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66" w:rsidRPr="006C616C" w:rsidRDefault="006B6C66" w:rsidP="006B6C66">
      <w:pPr>
        <w:pStyle w:val="NoSpacing"/>
        <w:jc w:val="center"/>
        <w:rPr>
          <w:rFonts w:ascii="Times New Roman" w:hAnsi="Times New Roman" w:cs="Times New Roman"/>
          <w:sz w:val="28"/>
          <w:szCs w:val="28"/>
        </w:rPr>
      </w:pPr>
      <w:r w:rsidRPr="006C616C">
        <w:rPr>
          <w:rFonts w:ascii="Times New Roman" w:hAnsi="Times New Roman" w:cs="Times New Roman"/>
          <w:noProof/>
          <w:sz w:val="28"/>
          <w:szCs w:val="28"/>
        </w:rPr>
        <w:t xml:space="preserve">IN THE </w:t>
      </w:r>
      <w:r w:rsidRPr="006C616C">
        <w:rPr>
          <w:rFonts w:ascii="Times New Roman" w:hAnsi="Times New Roman" w:cs="Times New Roman"/>
          <w:sz w:val="28"/>
          <w:szCs w:val="28"/>
        </w:rPr>
        <w:t>COURT OF THE LOKPAL (OMBUDSMAN),</w:t>
      </w:r>
    </w:p>
    <w:p w:rsidR="006B6C66" w:rsidRPr="006C616C" w:rsidRDefault="006B6C66" w:rsidP="006B6C66">
      <w:pPr>
        <w:pStyle w:val="NoSpacing"/>
        <w:ind w:left="1440" w:firstLine="720"/>
        <w:rPr>
          <w:rFonts w:ascii="Times New Roman" w:hAnsi="Times New Roman" w:cs="Times New Roman"/>
          <w:sz w:val="28"/>
          <w:szCs w:val="28"/>
        </w:rPr>
      </w:pPr>
      <w:r w:rsidRPr="006C616C">
        <w:rPr>
          <w:rFonts w:ascii="Times New Roman" w:hAnsi="Times New Roman" w:cs="Times New Roman"/>
          <w:sz w:val="28"/>
          <w:szCs w:val="28"/>
        </w:rPr>
        <w:t xml:space="preserve">       ELECTRICITY, PUNJAB,</w:t>
      </w:r>
    </w:p>
    <w:p w:rsidR="006B6C66" w:rsidRPr="006C616C" w:rsidRDefault="006B6C66" w:rsidP="006B6C66">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66 KV GRID SUB-STATION, PLOT NO. A-2,</w:t>
      </w:r>
    </w:p>
    <w:p w:rsidR="006B6C66" w:rsidRPr="006C616C" w:rsidRDefault="006B6C66" w:rsidP="006B6C66">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INDUSTRIAL AREA, PHASE-1, S.A.S NAGAR (MOHALI)</w:t>
      </w:r>
    </w:p>
    <w:p w:rsidR="006B6C66" w:rsidRPr="006C616C" w:rsidRDefault="006B6C66" w:rsidP="006B6C66">
      <w:pPr>
        <w:pStyle w:val="NoSpacing"/>
        <w:jc w:val="center"/>
        <w:rPr>
          <w:rFonts w:ascii="Times New Roman" w:hAnsi="Times New Roman" w:cs="Times New Roman"/>
          <w:sz w:val="28"/>
          <w:szCs w:val="28"/>
        </w:rPr>
      </w:pPr>
    </w:p>
    <w:p w:rsidR="006B6C66" w:rsidRPr="006C616C" w:rsidRDefault="006B6C66" w:rsidP="006B6C66">
      <w:pPr>
        <w:pStyle w:val="NoSpacing"/>
        <w:jc w:val="center"/>
        <w:rPr>
          <w:rFonts w:ascii="Times New Roman" w:hAnsi="Times New Roman" w:cs="Times New Roman"/>
          <w:sz w:val="28"/>
          <w:szCs w:val="28"/>
        </w:rPr>
      </w:pPr>
    </w:p>
    <w:p w:rsidR="006B6C66" w:rsidRPr="006C616C" w:rsidRDefault="006B6C66" w:rsidP="006B6C66">
      <w:pPr>
        <w:pStyle w:val="NoSpacing"/>
        <w:jc w:val="center"/>
        <w:rPr>
          <w:rFonts w:ascii="Times New Roman" w:hAnsi="Times New Roman" w:cs="Times New Roman"/>
          <w:sz w:val="28"/>
          <w:szCs w:val="28"/>
        </w:rPr>
      </w:pPr>
    </w:p>
    <w:p w:rsidR="006B6C66" w:rsidRPr="006C616C" w:rsidRDefault="006B6C66" w:rsidP="006B6C66">
      <w:pPr>
        <w:pStyle w:val="NoSpacing"/>
        <w:spacing w:line="480" w:lineRule="auto"/>
        <w:rPr>
          <w:rFonts w:ascii="Times New Roman" w:hAnsi="Times New Roman" w:cs="Times New Roman"/>
          <w:sz w:val="28"/>
          <w:szCs w:val="28"/>
        </w:rPr>
      </w:pPr>
      <w:r w:rsidRPr="006C616C">
        <w:rPr>
          <w:rFonts w:ascii="Times New Roman" w:hAnsi="Times New Roman" w:cs="Times New Roman"/>
          <w:sz w:val="28"/>
          <w:szCs w:val="28"/>
        </w:rPr>
        <w:t xml:space="preserve">Appeal No. </w:t>
      </w:r>
      <w:r w:rsidR="00AD4B9C">
        <w:rPr>
          <w:rFonts w:ascii="Times New Roman" w:hAnsi="Times New Roman" w:cs="Times New Roman"/>
          <w:sz w:val="28"/>
          <w:szCs w:val="28"/>
        </w:rPr>
        <w:t>50</w:t>
      </w:r>
      <w:r w:rsidRPr="006C616C">
        <w:rPr>
          <w:rFonts w:ascii="Times New Roman" w:hAnsi="Times New Roman" w:cs="Times New Roman"/>
          <w:sz w:val="28"/>
          <w:szCs w:val="28"/>
        </w:rPr>
        <w:t>/2017</w:t>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 xml:space="preserve">Date of  Order : </w:t>
      </w:r>
      <w:r w:rsidR="004A6AEA">
        <w:rPr>
          <w:rFonts w:ascii="Times New Roman" w:hAnsi="Times New Roman" w:cs="Times New Roman"/>
          <w:sz w:val="28"/>
          <w:szCs w:val="28"/>
        </w:rPr>
        <w:t>21</w:t>
      </w:r>
      <w:r w:rsidRPr="006C616C">
        <w:rPr>
          <w:rFonts w:ascii="Times New Roman" w:hAnsi="Times New Roman" w:cs="Times New Roman"/>
          <w:sz w:val="28"/>
          <w:szCs w:val="28"/>
        </w:rPr>
        <w:t>.1</w:t>
      </w:r>
      <w:r w:rsidR="00AD4B9C">
        <w:rPr>
          <w:rFonts w:ascii="Times New Roman" w:hAnsi="Times New Roman" w:cs="Times New Roman"/>
          <w:sz w:val="28"/>
          <w:szCs w:val="28"/>
        </w:rPr>
        <w:t>2</w:t>
      </w:r>
      <w:r w:rsidRPr="006C616C">
        <w:rPr>
          <w:rFonts w:ascii="Times New Roman" w:hAnsi="Times New Roman" w:cs="Times New Roman"/>
          <w:sz w:val="28"/>
          <w:szCs w:val="28"/>
        </w:rPr>
        <w:t>.2017</w:t>
      </w:r>
    </w:p>
    <w:p w:rsidR="006B6C66" w:rsidRPr="006C616C" w:rsidRDefault="006B6C66" w:rsidP="006B6C66">
      <w:pPr>
        <w:pStyle w:val="NoSpacing"/>
        <w:spacing w:line="276" w:lineRule="auto"/>
        <w:rPr>
          <w:rFonts w:ascii="Times New Roman" w:hAnsi="Times New Roman" w:cs="Times New Roman"/>
          <w:sz w:val="28"/>
          <w:szCs w:val="28"/>
        </w:rPr>
      </w:pP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p>
    <w:p w:rsidR="00AD4B9C" w:rsidRDefault="006B6C66" w:rsidP="006B6C66">
      <w:pPr>
        <w:spacing w:before="240" w:line="480" w:lineRule="auto"/>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 xml:space="preserve">Account No.  </w:t>
      </w:r>
      <w:r w:rsidR="004A6AEA">
        <w:rPr>
          <w:rFonts w:ascii="Times New Roman" w:eastAsia="Arial Unicode MS" w:hAnsi="Times New Roman" w:cs="Times New Roman"/>
          <w:sz w:val="28"/>
          <w:szCs w:val="28"/>
        </w:rPr>
        <w:t>3002961154</w:t>
      </w:r>
    </w:p>
    <w:p w:rsidR="00B70CA8" w:rsidRPr="00B70CA8" w:rsidRDefault="00B70CA8" w:rsidP="00B70CA8">
      <w:pPr>
        <w:pStyle w:val="NoSpacing"/>
        <w:rPr>
          <w:rFonts w:ascii="Times New Roman" w:hAnsi="Times New Roman" w:cs="Times New Roman"/>
          <w:sz w:val="28"/>
          <w:szCs w:val="28"/>
        </w:rPr>
      </w:pPr>
      <w:r w:rsidRPr="00B70CA8">
        <w:rPr>
          <w:rFonts w:ascii="Times New Roman" w:hAnsi="Times New Roman" w:cs="Times New Roman"/>
          <w:sz w:val="28"/>
          <w:szCs w:val="28"/>
        </w:rPr>
        <w:t xml:space="preserve">Sub Divisional </w:t>
      </w:r>
      <w:r w:rsidR="004E21C8">
        <w:rPr>
          <w:rFonts w:ascii="Times New Roman" w:hAnsi="Times New Roman" w:cs="Times New Roman"/>
          <w:sz w:val="28"/>
          <w:szCs w:val="28"/>
        </w:rPr>
        <w:t>Officer</w:t>
      </w:r>
      <w:r w:rsidRPr="00B70CA8">
        <w:rPr>
          <w:rFonts w:ascii="Times New Roman" w:hAnsi="Times New Roman" w:cs="Times New Roman"/>
          <w:sz w:val="28"/>
          <w:szCs w:val="28"/>
        </w:rPr>
        <w:t>,</w:t>
      </w:r>
    </w:p>
    <w:p w:rsidR="00B70CA8" w:rsidRPr="00B70CA8" w:rsidRDefault="00B70CA8" w:rsidP="00B70CA8">
      <w:pPr>
        <w:pStyle w:val="NoSpacing"/>
        <w:rPr>
          <w:rFonts w:ascii="Times New Roman" w:hAnsi="Times New Roman" w:cs="Times New Roman"/>
          <w:sz w:val="28"/>
          <w:szCs w:val="28"/>
        </w:rPr>
      </w:pPr>
      <w:r w:rsidRPr="00B70CA8">
        <w:rPr>
          <w:rFonts w:ascii="Times New Roman" w:hAnsi="Times New Roman" w:cs="Times New Roman"/>
          <w:sz w:val="28"/>
          <w:szCs w:val="28"/>
        </w:rPr>
        <w:t>Water Supply &amp; Public Health,</w:t>
      </w:r>
    </w:p>
    <w:p w:rsidR="00B70CA8" w:rsidRDefault="00B70CA8" w:rsidP="00B70CA8">
      <w:pPr>
        <w:pStyle w:val="NoSpacing"/>
        <w:rPr>
          <w:rFonts w:ascii="Times New Roman" w:hAnsi="Times New Roman" w:cs="Times New Roman"/>
          <w:sz w:val="28"/>
          <w:szCs w:val="28"/>
        </w:rPr>
      </w:pPr>
      <w:r w:rsidRPr="00B70CA8">
        <w:rPr>
          <w:rFonts w:ascii="Times New Roman" w:hAnsi="Times New Roman" w:cs="Times New Roman"/>
          <w:sz w:val="28"/>
          <w:szCs w:val="28"/>
        </w:rPr>
        <w:t xml:space="preserve">Atam Nagar, </w:t>
      </w:r>
    </w:p>
    <w:p w:rsidR="00B70CA8" w:rsidRDefault="00B70CA8" w:rsidP="00B70CA8">
      <w:pPr>
        <w:pStyle w:val="NoSpacing"/>
        <w:rPr>
          <w:rFonts w:ascii="Times New Roman" w:hAnsi="Times New Roman" w:cs="Times New Roman"/>
          <w:sz w:val="28"/>
          <w:szCs w:val="28"/>
        </w:rPr>
      </w:pPr>
      <w:r w:rsidRPr="00B70CA8">
        <w:rPr>
          <w:rFonts w:ascii="Times New Roman" w:hAnsi="Times New Roman" w:cs="Times New Roman"/>
          <w:sz w:val="28"/>
          <w:szCs w:val="28"/>
        </w:rPr>
        <w:t>Ludhiana</w:t>
      </w:r>
      <w:r>
        <w:rPr>
          <w:rFonts w:ascii="Times New Roman" w:hAnsi="Times New Roman" w:cs="Times New Roman"/>
          <w:sz w:val="28"/>
          <w:szCs w:val="28"/>
        </w:rPr>
        <w:t>.</w:t>
      </w:r>
    </w:p>
    <w:p w:rsidR="00B70CA8" w:rsidRDefault="00B70CA8" w:rsidP="00B70CA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21C4">
        <w:rPr>
          <w:rFonts w:ascii="Times New Roman" w:hAnsi="Times New Roman" w:cs="Times New Roman"/>
          <w:sz w:val="28"/>
          <w:szCs w:val="28"/>
        </w:rPr>
        <w:tab/>
      </w:r>
      <w:r>
        <w:rPr>
          <w:rFonts w:ascii="Times New Roman" w:hAnsi="Times New Roman" w:cs="Times New Roman"/>
          <w:sz w:val="28"/>
          <w:szCs w:val="28"/>
        </w:rPr>
        <w:t>…Petitioner</w:t>
      </w:r>
    </w:p>
    <w:p w:rsidR="00B70CA8" w:rsidRPr="00421438" w:rsidRDefault="00B70CA8" w:rsidP="00B70CA8">
      <w:pPr>
        <w:pStyle w:val="NoSpacing"/>
        <w:rPr>
          <w:rFonts w:ascii="Times New Roman" w:hAnsi="Times New Roman" w:cs="Times New Roman"/>
          <w:i/>
          <w:sz w:val="28"/>
          <w:szCs w:val="28"/>
        </w:rPr>
      </w:pPr>
      <w:r w:rsidRPr="00421438">
        <w:rPr>
          <w:rFonts w:ascii="Times New Roman" w:hAnsi="Times New Roman" w:cs="Times New Roman"/>
          <w:i/>
          <w:sz w:val="28"/>
          <w:szCs w:val="28"/>
        </w:rPr>
        <w:t>Through</w:t>
      </w:r>
    </w:p>
    <w:p w:rsidR="00B70CA8" w:rsidRDefault="00B70CA8" w:rsidP="00B70CA8">
      <w:pPr>
        <w:pStyle w:val="NoSpacing"/>
        <w:rPr>
          <w:rFonts w:ascii="Times New Roman" w:hAnsi="Times New Roman" w:cs="Times New Roman"/>
          <w:sz w:val="28"/>
          <w:szCs w:val="28"/>
        </w:rPr>
      </w:pPr>
    </w:p>
    <w:p w:rsidR="00B70CA8" w:rsidRPr="00B70CA8" w:rsidRDefault="004E21C8" w:rsidP="00B70CA8">
      <w:pPr>
        <w:pStyle w:val="NoSpacing"/>
        <w:rPr>
          <w:rFonts w:ascii="Times New Roman" w:hAnsi="Times New Roman" w:cs="Times New Roman"/>
          <w:sz w:val="28"/>
          <w:szCs w:val="28"/>
        </w:rPr>
      </w:pPr>
      <w:r>
        <w:rPr>
          <w:rFonts w:ascii="Times New Roman" w:hAnsi="Times New Roman" w:cs="Times New Roman"/>
          <w:sz w:val="28"/>
          <w:szCs w:val="28"/>
        </w:rPr>
        <w:t xml:space="preserve">Shri </w:t>
      </w:r>
      <w:r w:rsidR="00B70CA8">
        <w:rPr>
          <w:rFonts w:ascii="Times New Roman" w:hAnsi="Times New Roman" w:cs="Times New Roman"/>
          <w:sz w:val="28"/>
          <w:szCs w:val="28"/>
        </w:rPr>
        <w:t>Kanwar</w:t>
      </w:r>
      <w:r>
        <w:rPr>
          <w:rFonts w:ascii="Times New Roman" w:hAnsi="Times New Roman" w:cs="Times New Roman"/>
          <w:sz w:val="28"/>
          <w:szCs w:val="28"/>
        </w:rPr>
        <w:t>j</w:t>
      </w:r>
      <w:r w:rsidR="00B70CA8">
        <w:rPr>
          <w:rFonts w:ascii="Times New Roman" w:hAnsi="Times New Roman" w:cs="Times New Roman"/>
          <w:sz w:val="28"/>
          <w:szCs w:val="28"/>
        </w:rPr>
        <w:t xml:space="preserve">it Singh , Petitioner’s </w:t>
      </w:r>
      <w:r w:rsidR="00F84D75">
        <w:rPr>
          <w:rFonts w:ascii="Times New Roman" w:hAnsi="Times New Roman" w:cs="Times New Roman"/>
          <w:sz w:val="28"/>
          <w:szCs w:val="28"/>
        </w:rPr>
        <w:t xml:space="preserve"> Counsel </w:t>
      </w:r>
      <w:r w:rsidR="00B70CA8">
        <w:rPr>
          <w:rFonts w:ascii="Times New Roman" w:hAnsi="Times New Roman" w:cs="Times New Roman"/>
          <w:sz w:val="28"/>
          <w:szCs w:val="28"/>
        </w:rPr>
        <w:t>(P</w:t>
      </w:r>
      <w:r w:rsidR="00F84D75">
        <w:rPr>
          <w:rFonts w:ascii="Times New Roman" w:hAnsi="Times New Roman" w:cs="Times New Roman"/>
          <w:sz w:val="28"/>
          <w:szCs w:val="28"/>
        </w:rPr>
        <w:t>C</w:t>
      </w:r>
      <w:r w:rsidR="00B70CA8">
        <w:rPr>
          <w:rFonts w:ascii="Times New Roman" w:hAnsi="Times New Roman" w:cs="Times New Roman"/>
          <w:sz w:val="28"/>
          <w:szCs w:val="28"/>
        </w:rPr>
        <w:t>)</w:t>
      </w:r>
    </w:p>
    <w:p w:rsidR="007554F4" w:rsidRDefault="007554F4" w:rsidP="00B15D16">
      <w:pPr>
        <w:spacing w:before="240" w:line="480" w:lineRule="auto"/>
        <w:ind w:left="2160" w:firstLine="720"/>
        <w:jc w:val="both"/>
        <w:rPr>
          <w:rFonts w:ascii="Times New Roman" w:eastAsia="Arial Unicode MS" w:hAnsi="Times New Roman" w:cs="Times New Roman"/>
          <w:sz w:val="28"/>
          <w:szCs w:val="28"/>
        </w:rPr>
      </w:pPr>
    </w:p>
    <w:p w:rsidR="006B6C66" w:rsidRPr="00B70CA8" w:rsidRDefault="00B70CA8" w:rsidP="00034EF3">
      <w:pPr>
        <w:spacing w:before="240" w:line="480" w:lineRule="auto"/>
        <w:jc w:val="both"/>
        <w:rPr>
          <w:rFonts w:ascii="Times New Roman" w:eastAsia="Arial Unicode MS" w:hAnsi="Times New Roman" w:cs="Times New Roman"/>
          <w:sz w:val="28"/>
          <w:szCs w:val="28"/>
        </w:rPr>
      </w:pPr>
      <w:r w:rsidRPr="00B70CA8">
        <w:rPr>
          <w:rFonts w:ascii="Times New Roman" w:eastAsia="Arial Unicode MS" w:hAnsi="Times New Roman" w:cs="Times New Roman"/>
          <w:sz w:val="28"/>
          <w:szCs w:val="28"/>
        </w:rPr>
        <w:t>Versus</w:t>
      </w:r>
    </w:p>
    <w:p w:rsidR="00FB21C4" w:rsidRDefault="00FB21C4" w:rsidP="006B6C66">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p>
    <w:p w:rsidR="00FB21C4" w:rsidRDefault="00FB21C4" w:rsidP="006B6C66">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…Respondent</w:t>
      </w:r>
    </w:p>
    <w:p w:rsidR="006B6C66" w:rsidRPr="00054597" w:rsidRDefault="006B6C66" w:rsidP="006B6C66">
      <w:pPr>
        <w:spacing w:before="240" w:line="480" w:lineRule="auto"/>
        <w:jc w:val="both"/>
        <w:rPr>
          <w:rFonts w:ascii="Times New Roman" w:eastAsia="Arial Unicode MS" w:hAnsi="Times New Roman" w:cs="Times New Roman"/>
          <w:i/>
          <w:sz w:val="28"/>
          <w:szCs w:val="28"/>
        </w:rPr>
      </w:pPr>
      <w:r w:rsidRPr="00054597">
        <w:rPr>
          <w:rFonts w:ascii="Times New Roman" w:eastAsia="Arial Unicode MS" w:hAnsi="Times New Roman" w:cs="Times New Roman"/>
          <w:i/>
          <w:sz w:val="28"/>
          <w:szCs w:val="28"/>
        </w:rPr>
        <w:t>Through</w:t>
      </w:r>
    </w:p>
    <w:p w:rsidR="006B6C66" w:rsidRDefault="006B6C66" w:rsidP="006B6C66">
      <w:pPr>
        <w:pStyle w:val="NoSpacing"/>
        <w:rPr>
          <w:rFonts w:ascii="Times New Roman" w:hAnsi="Times New Roman" w:cs="Times New Roman"/>
          <w:sz w:val="28"/>
          <w:szCs w:val="28"/>
        </w:rPr>
      </w:pPr>
      <w:r>
        <w:rPr>
          <w:rFonts w:ascii="Times New Roman" w:hAnsi="Times New Roman" w:cs="Times New Roman"/>
          <w:sz w:val="28"/>
          <w:szCs w:val="28"/>
        </w:rPr>
        <w:t>Er. M.</w:t>
      </w:r>
      <w:r w:rsidR="00B70CA8">
        <w:rPr>
          <w:rFonts w:ascii="Times New Roman" w:hAnsi="Times New Roman" w:cs="Times New Roman"/>
          <w:sz w:val="28"/>
          <w:szCs w:val="28"/>
        </w:rPr>
        <w:t>P</w:t>
      </w:r>
      <w:r>
        <w:rPr>
          <w:rFonts w:ascii="Times New Roman" w:hAnsi="Times New Roman" w:cs="Times New Roman"/>
          <w:sz w:val="28"/>
          <w:szCs w:val="28"/>
        </w:rPr>
        <w:t>. Sing</w:t>
      </w:r>
      <w:r w:rsidR="00B70CA8">
        <w:rPr>
          <w:rFonts w:ascii="Times New Roman" w:hAnsi="Times New Roman" w:cs="Times New Roman"/>
          <w:sz w:val="28"/>
          <w:szCs w:val="28"/>
        </w:rPr>
        <w:t>h</w:t>
      </w:r>
      <w:r>
        <w:rPr>
          <w:rFonts w:ascii="Times New Roman" w:hAnsi="Times New Roman" w:cs="Times New Roman"/>
          <w:sz w:val="28"/>
          <w:szCs w:val="28"/>
        </w:rPr>
        <w:t>,</w:t>
      </w:r>
    </w:p>
    <w:p w:rsidR="006B6C66" w:rsidRDefault="006B6C66" w:rsidP="006B6C66">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p>
    <w:p w:rsidR="006B6C66" w:rsidRDefault="006F751E" w:rsidP="00B70CA8">
      <w:pPr>
        <w:pStyle w:val="NoSpacing"/>
        <w:rPr>
          <w:rFonts w:ascii="Times New Roman" w:hAnsi="Times New Roman" w:cs="Times New Roman"/>
          <w:sz w:val="28"/>
          <w:szCs w:val="28"/>
        </w:rPr>
      </w:pPr>
      <w:r>
        <w:rPr>
          <w:rFonts w:ascii="Times New Roman" w:hAnsi="Times New Roman" w:cs="Times New Roman"/>
          <w:sz w:val="28"/>
          <w:szCs w:val="28"/>
        </w:rPr>
        <w:t xml:space="preserve">DS </w:t>
      </w:r>
      <w:r w:rsidR="00B70CA8">
        <w:rPr>
          <w:rFonts w:ascii="Times New Roman" w:hAnsi="Times New Roman" w:cs="Times New Roman"/>
          <w:sz w:val="28"/>
          <w:szCs w:val="28"/>
        </w:rPr>
        <w:t>Model Town (Special) Division,</w:t>
      </w:r>
    </w:p>
    <w:p w:rsidR="00B70CA8" w:rsidRPr="006C616C" w:rsidRDefault="00F84D75" w:rsidP="00B70CA8">
      <w:pPr>
        <w:pStyle w:val="NoSpacing"/>
        <w:rPr>
          <w:rFonts w:ascii="Times New Roman" w:hAnsi="Times New Roman" w:cs="Times New Roman"/>
          <w:sz w:val="28"/>
          <w:szCs w:val="28"/>
        </w:rPr>
      </w:pPr>
      <w:r>
        <w:rPr>
          <w:rFonts w:ascii="Times New Roman" w:hAnsi="Times New Roman" w:cs="Times New Roman"/>
          <w:sz w:val="28"/>
          <w:szCs w:val="28"/>
        </w:rPr>
        <w:t xml:space="preserve">PSPCL, </w:t>
      </w:r>
      <w:r w:rsidR="00B70CA8">
        <w:rPr>
          <w:rFonts w:ascii="Times New Roman" w:hAnsi="Times New Roman" w:cs="Times New Roman"/>
          <w:sz w:val="28"/>
          <w:szCs w:val="28"/>
        </w:rPr>
        <w:t>Ludhiana.</w:t>
      </w:r>
    </w:p>
    <w:p w:rsidR="006B6C66" w:rsidRPr="006C616C" w:rsidRDefault="006B6C66" w:rsidP="006B6C66">
      <w:pPr>
        <w:pStyle w:val="NoSpacing"/>
        <w:rPr>
          <w:rFonts w:ascii="Times New Roman" w:hAnsi="Times New Roman" w:cs="Times New Roman"/>
          <w:sz w:val="28"/>
          <w:szCs w:val="28"/>
        </w:rPr>
      </w:pPr>
    </w:p>
    <w:p w:rsidR="006B6C66" w:rsidRPr="006C616C" w:rsidRDefault="006B6C66" w:rsidP="006B6C66">
      <w:pPr>
        <w:pStyle w:val="NoSpacing"/>
        <w:rPr>
          <w:rFonts w:ascii="Times New Roman" w:hAnsi="Times New Roman" w:cs="Times New Roman"/>
          <w:sz w:val="28"/>
          <w:szCs w:val="28"/>
        </w:rPr>
      </w:pP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p>
    <w:p w:rsidR="006B6C66" w:rsidRPr="006C616C" w:rsidRDefault="006B6C66" w:rsidP="006B6C66">
      <w:pPr>
        <w:pStyle w:val="NoSpacing"/>
        <w:rPr>
          <w:rFonts w:ascii="Times New Roman" w:hAnsi="Times New Roman" w:cs="Times New Roman"/>
          <w:sz w:val="28"/>
          <w:szCs w:val="28"/>
        </w:rPr>
      </w:pPr>
    </w:p>
    <w:p w:rsidR="006B6C66" w:rsidRDefault="006B6C66" w:rsidP="006B6C66">
      <w:pPr>
        <w:pStyle w:val="NoSpacing"/>
        <w:tabs>
          <w:tab w:val="left" w:pos="0"/>
        </w:tabs>
        <w:spacing w:line="480" w:lineRule="auto"/>
        <w:ind w:left="-180" w:firstLine="720"/>
        <w:jc w:val="both"/>
        <w:rPr>
          <w:rFonts w:ascii="Times New Roman" w:hAnsi="Times New Roman" w:cs="Times New Roman"/>
          <w:sz w:val="28"/>
          <w:szCs w:val="28"/>
        </w:rPr>
      </w:pPr>
      <w:r w:rsidRPr="006C616C">
        <w:rPr>
          <w:rFonts w:ascii="Times New Roman" w:hAnsi="Times New Roman" w:cs="Times New Roman"/>
          <w:sz w:val="28"/>
          <w:szCs w:val="28"/>
        </w:rPr>
        <w:lastRenderedPageBreak/>
        <w:t xml:space="preserve">Petition No. </w:t>
      </w:r>
      <w:r w:rsidR="004045EB">
        <w:rPr>
          <w:rFonts w:ascii="Times New Roman" w:hAnsi="Times New Roman" w:cs="Times New Roman"/>
          <w:sz w:val="28"/>
          <w:szCs w:val="28"/>
        </w:rPr>
        <w:t>50</w:t>
      </w:r>
      <w:r w:rsidRPr="006C616C">
        <w:rPr>
          <w:rFonts w:ascii="Times New Roman" w:hAnsi="Times New Roman" w:cs="Times New Roman"/>
          <w:sz w:val="28"/>
          <w:szCs w:val="28"/>
        </w:rPr>
        <w:t xml:space="preserve">/2017 dated </w:t>
      </w:r>
      <w:r w:rsidR="004045EB">
        <w:rPr>
          <w:rFonts w:ascii="Times New Roman" w:hAnsi="Times New Roman" w:cs="Times New Roman"/>
          <w:sz w:val="28"/>
          <w:szCs w:val="28"/>
        </w:rPr>
        <w:t>23</w:t>
      </w:r>
      <w:r w:rsidRPr="006C616C">
        <w:rPr>
          <w:rFonts w:ascii="Times New Roman" w:hAnsi="Times New Roman" w:cs="Times New Roman"/>
          <w:sz w:val="28"/>
          <w:szCs w:val="28"/>
        </w:rPr>
        <w:t xml:space="preserve">.08.2017 was filed against order dated  </w:t>
      </w:r>
      <w:r w:rsidR="004045EB">
        <w:rPr>
          <w:rFonts w:ascii="Times New Roman" w:hAnsi="Times New Roman" w:cs="Times New Roman"/>
          <w:sz w:val="28"/>
          <w:szCs w:val="28"/>
        </w:rPr>
        <w:t>1</w:t>
      </w:r>
      <w:r w:rsidR="00F84D75">
        <w:rPr>
          <w:rFonts w:ascii="Times New Roman" w:hAnsi="Times New Roman" w:cs="Times New Roman"/>
          <w:sz w:val="28"/>
          <w:szCs w:val="28"/>
        </w:rPr>
        <w:t>8</w:t>
      </w:r>
      <w:r w:rsidRPr="006C616C">
        <w:rPr>
          <w:rFonts w:ascii="Times New Roman" w:hAnsi="Times New Roman" w:cs="Times New Roman"/>
          <w:sz w:val="28"/>
          <w:szCs w:val="28"/>
        </w:rPr>
        <w:t>.07.2017 in case no. CG-</w:t>
      </w:r>
      <w:r w:rsidR="004045EB">
        <w:rPr>
          <w:rFonts w:ascii="Times New Roman" w:hAnsi="Times New Roman" w:cs="Times New Roman"/>
          <w:sz w:val="28"/>
          <w:szCs w:val="28"/>
        </w:rPr>
        <w:t>38</w:t>
      </w:r>
      <w:r w:rsidRPr="006C616C">
        <w:rPr>
          <w:rFonts w:ascii="Times New Roman" w:hAnsi="Times New Roman" w:cs="Times New Roman"/>
          <w:sz w:val="28"/>
          <w:szCs w:val="28"/>
        </w:rPr>
        <w:t xml:space="preserve"> of 2017 of the Consumer Grievances Redressel Forum (Forum) which decided that:</w:t>
      </w:r>
    </w:p>
    <w:p w:rsidR="00F464F3" w:rsidRPr="000B3E82" w:rsidRDefault="00060324" w:rsidP="00060324">
      <w:pPr>
        <w:pStyle w:val="NoSpacing"/>
        <w:tabs>
          <w:tab w:val="left" w:pos="0"/>
        </w:tabs>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“The account of the Petitioner be overhauled from 25.10.2004 to 21.04.2016 by taking the slowness factor of the meter as 30.5%.”</w:t>
      </w:r>
    </w:p>
    <w:p w:rsidR="006B6C66" w:rsidRPr="006C616C" w:rsidRDefault="006B6C66" w:rsidP="006F751E">
      <w:pPr>
        <w:pStyle w:val="NoSpacing"/>
        <w:numPr>
          <w:ilvl w:val="0"/>
          <w:numId w:val="3"/>
        </w:numPr>
        <w:spacing w:line="480" w:lineRule="auto"/>
        <w:ind w:left="0" w:firstLine="0"/>
        <w:jc w:val="both"/>
        <w:rPr>
          <w:rFonts w:ascii="Times New Roman" w:hAnsi="Times New Roman" w:cs="Times New Roman"/>
          <w:sz w:val="28"/>
          <w:szCs w:val="28"/>
        </w:rPr>
      </w:pPr>
      <w:r w:rsidRPr="006C616C">
        <w:rPr>
          <w:rFonts w:ascii="Times New Roman" w:hAnsi="Times New Roman" w:cs="Times New Roman"/>
          <w:sz w:val="28"/>
          <w:szCs w:val="28"/>
        </w:rPr>
        <w:t xml:space="preserve">Arguments, discussions </w:t>
      </w:r>
      <w:r w:rsidR="004E21C8">
        <w:rPr>
          <w:rFonts w:ascii="Times New Roman" w:hAnsi="Times New Roman" w:cs="Times New Roman"/>
          <w:sz w:val="28"/>
          <w:szCs w:val="28"/>
        </w:rPr>
        <w:t xml:space="preserve">and </w:t>
      </w:r>
      <w:r w:rsidRPr="006C616C">
        <w:rPr>
          <w:rFonts w:ascii="Times New Roman" w:hAnsi="Times New Roman" w:cs="Times New Roman"/>
          <w:sz w:val="28"/>
          <w:szCs w:val="28"/>
        </w:rPr>
        <w:t>evidence on record were held on 1</w:t>
      </w:r>
      <w:r w:rsidR="00060324">
        <w:rPr>
          <w:rFonts w:ascii="Times New Roman" w:hAnsi="Times New Roman" w:cs="Times New Roman"/>
          <w:sz w:val="28"/>
          <w:szCs w:val="28"/>
        </w:rPr>
        <w:t>9</w:t>
      </w:r>
      <w:r w:rsidRPr="006C616C">
        <w:rPr>
          <w:rFonts w:ascii="Times New Roman" w:hAnsi="Times New Roman" w:cs="Times New Roman"/>
          <w:sz w:val="28"/>
          <w:szCs w:val="28"/>
        </w:rPr>
        <w:t>.1</w:t>
      </w:r>
      <w:r w:rsidR="00060324">
        <w:rPr>
          <w:rFonts w:ascii="Times New Roman" w:hAnsi="Times New Roman" w:cs="Times New Roman"/>
          <w:sz w:val="28"/>
          <w:szCs w:val="28"/>
        </w:rPr>
        <w:t>2</w:t>
      </w:r>
      <w:r w:rsidRPr="006C616C">
        <w:rPr>
          <w:rFonts w:ascii="Times New Roman" w:hAnsi="Times New Roman" w:cs="Times New Roman"/>
          <w:sz w:val="28"/>
          <w:szCs w:val="28"/>
        </w:rPr>
        <w:t>.2017</w:t>
      </w:r>
      <w:r w:rsidR="004E21C8">
        <w:rPr>
          <w:rFonts w:ascii="Times New Roman" w:hAnsi="Times New Roman" w:cs="Times New Roman"/>
          <w:sz w:val="28"/>
          <w:szCs w:val="28"/>
        </w:rPr>
        <w:t xml:space="preserve"> and 21</w:t>
      </w:r>
      <w:r w:rsidRPr="006C616C">
        <w:rPr>
          <w:rFonts w:ascii="Times New Roman" w:hAnsi="Times New Roman" w:cs="Times New Roman"/>
          <w:sz w:val="28"/>
          <w:szCs w:val="28"/>
        </w:rPr>
        <w:t>.</w:t>
      </w:r>
      <w:r w:rsidR="004E21C8">
        <w:rPr>
          <w:rFonts w:ascii="Times New Roman" w:hAnsi="Times New Roman" w:cs="Times New Roman"/>
          <w:sz w:val="28"/>
          <w:szCs w:val="28"/>
        </w:rPr>
        <w:t>12.2017.</w:t>
      </w:r>
    </w:p>
    <w:p w:rsidR="006B6C66" w:rsidRPr="006C616C" w:rsidRDefault="001A020F" w:rsidP="001A020F">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060324">
        <w:rPr>
          <w:rFonts w:ascii="Times New Roman" w:hAnsi="Times New Roman" w:cs="Times New Roman"/>
          <w:sz w:val="28"/>
          <w:szCs w:val="28"/>
        </w:rPr>
        <w:t>Shri Kanwar</w:t>
      </w:r>
      <w:r w:rsidR="00BA7970">
        <w:rPr>
          <w:rFonts w:ascii="Times New Roman" w:hAnsi="Times New Roman" w:cs="Times New Roman"/>
          <w:sz w:val="28"/>
          <w:szCs w:val="28"/>
        </w:rPr>
        <w:t>j</w:t>
      </w:r>
      <w:r w:rsidR="00060324">
        <w:rPr>
          <w:rFonts w:ascii="Times New Roman" w:hAnsi="Times New Roman" w:cs="Times New Roman"/>
          <w:sz w:val="28"/>
          <w:szCs w:val="28"/>
        </w:rPr>
        <w:t>it Singh</w:t>
      </w:r>
      <w:r>
        <w:rPr>
          <w:rFonts w:ascii="Times New Roman" w:hAnsi="Times New Roman" w:cs="Times New Roman"/>
          <w:sz w:val="28"/>
          <w:szCs w:val="28"/>
        </w:rPr>
        <w:t>,</w:t>
      </w:r>
      <w:r w:rsidR="00060324">
        <w:rPr>
          <w:rFonts w:ascii="Times New Roman" w:hAnsi="Times New Roman" w:cs="Times New Roman"/>
          <w:sz w:val="28"/>
          <w:szCs w:val="28"/>
        </w:rPr>
        <w:t xml:space="preserve"> Advocate Petitioner’s </w:t>
      </w:r>
      <w:r w:rsidR="00331FBD">
        <w:rPr>
          <w:rFonts w:ascii="Times New Roman" w:hAnsi="Times New Roman" w:cs="Times New Roman"/>
          <w:sz w:val="28"/>
          <w:szCs w:val="28"/>
        </w:rPr>
        <w:t>Counsel</w:t>
      </w:r>
      <w:r>
        <w:rPr>
          <w:rFonts w:ascii="Times New Roman" w:hAnsi="Times New Roman" w:cs="Times New Roman"/>
          <w:sz w:val="28"/>
          <w:szCs w:val="28"/>
        </w:rPr>
        <w:t>(P</w:t>
      </w:r>
      <w:r w:rsidR="00331FBD">
        <w:rPr>
          <w:rFonts w:ascii="Times New Roman" w:hAnsi="Times New Roman" w:cs="Times New Roman"/>
          <w:sz w:val="28"/>
          <w:szCs w:val="28"/>
        </w:rPr>
        <w:t>C</w:t>
      </w:r>
      <w:r>
        <w:rPr>
          <w:rFonts w:ascii="Times New Roman" w:hAnsi="Times New Roman" w:cs="Times New Roman"/>
          <w:sz w:val="28"/>
          <w:szCs w:val="28"/>
        </w:rPr>
        <w:t xml:space="preserve">) </w:t>
      </w:r>
      <w:r w:rsidR="00060324">
        <w:rPr>
          <w:rFonts w:ascii="Times New Roman" w:hAnsi="Times New Roman" w:cs="Times New Roman"/>
          <w:sz w:val="28"/>
          <w:szCs w:val="28"/>
        </w:rPr>
        <w:t xml:space="preserve">alongwith Shri Darshan Singh, </w:t>
      </w:r>
      <w:r w:rsidR="006B6C66" w:rsidRPr="006C616C">
        <w:rPr>
          <w:rFonts w:ascii="Times New Roman" w:hAnsi="Times New Roman" w:cs="Times New Roman"/>
          <w:sz w:val="28"/>
          <w:szCs w:val="28"/>
        </w:rPr>
        <w:t xml:space="preserve">attended the </w:t>
      </w:r>
      <w:r w:rsidR="006B6C66">
        <w:rPr>
          <w:rFonts w:ascii="Times New Roman" w:hAnsi="Times New Roman" w:cs="Times New Roman"/>
          <w:sz w:val="28"/>
          <w:szCs w:val="28"/>
        </w:rPr>
        <w:t>C</w:t>
      </w:r>
      <w:r w:rsidR="006B6C66" w:rsidRPr="006C616C">
        <w:rPr>
          <w:rFonts w:ascii="Times New Roman" w:hAnsi="Times New Roman" w:cs="Times New Roman"/>
          <w:sz w:val="28"/>
          <w:szCs w:val="28"/>
        </w:rPr>
        <w:t xml:space="preserve">ourt proceedings on behalf of the Petitioner. Er. </w:t>
      </w:r>
      <w:r w:rsidR="00060324">
        <w:rPr>
          <w:rFonts w:ascii="Times New Roman" w:hAnsi="Times New Roman" w:cs="Times New Roman"/>
          <w:sz w:val="28"/>
          <w:szCs w:val="28"/>
        </w:rPr>
        <w:t>M.P. Si</w:t>
      </w:r>
      <w:r w:rsidR="006B6C66">
        <w:rPr>
          <w:rFonts w:ascii="Times New Roman" w:hAnsi="Times New Roman" w:cs="Times New Roman"/>
          <w:sz w:val="28"/>
          <w:szCs w:val="28"/>
        </w:rPr>
        <w:t>ngh</w:t>
      </w:r>
      <w:r w:rsidR="006B6C66" w:rsidRPr="006C616C">
        <w:rPr>
          <w:rFonts w:ascii="Times New Roman" w:hAnsi="Times New Roman" w:cs="Times New Roman"/>
          <w:sz w:val="28"/>
          <w:szCs w:val="28"/>
        </w:rPr>
        <w:t>, Addl. Superintending Engineer, DS</w:t>
      </w:r>
      <w:r w:rsidR="006F751E">
        <w:rPr>
          <w:rFonts w:ascii="Times New Roman" w:hAnsi="Times New Roman" w:cs="Times New Roman"/>
          <w:sz w:val="28"/>
          <w:szCs w:val="28"/>
        </w:rPr>
        <w:t xml:space="preserve"> Model Town (Special) Division,</w:t>
      </w:r>
      <w:r w:rsidR="00331FBD">
        <w:rPr>
          <w:rFonts w:ascii="Times New Roman" w:hAnsi="Times New Roman" w:cs="Times New Roman"/>
          <w:sz w:val="28"/>
          <w:szCs w:val="28"/>
        </w:rPr>
        <w:t xml:space="preserve"> PSPCL, </w:t>
      </w:r>
      <w:r>
        <w:rPr>
          <w:rFonts w:ascii="Times New Roman" w:hAnsi="Times New Roman" w:cs="Times New Roman"/>
          <w:sz w:val="28"/>
          <w:szCs w:val="28"/>
        </w:rPr>
        <w:t>Ludhiana,</w:t>
      </w:r>
      <w:r w:rsidR="006B6C66" w:rsidRPr="006C616C">
        <w:rPr>
          <w:rFonts w:ascii="Times New Roman" w:hAnsi="Times New Roman" w:cs="Times New Roman"/>
          <w:sz w:val="28"/>
          <w:szCs w:val="28"/>
        </w:rPr>
        <w:t xml:space="preserve"> appeared on behalf of the Respondent</w:t>
      </w:r>
      <w:r w:rsidR="00331FBD">
        <w:rPr>
          <w:rFonts w:ascii="Times New Roman" w:hAnsi="Times New Roman" w:cs="Times New Roman"/>
          <w:sz w:val="28"/>
          <w:szCs w:val="28"/>
        </w:rPr>
        <w:t xml:space="preserve"> - </w:t>
      </w:r>
      <w:r w:rsidR="006B6C66" w:rsidRPr="006C616C">
        <w:rPr>
          <w:rFonts w:ascii="Times New Roman" w:hAnsi="Times New Roman" w:cs="Times New Roman"/>
          <w:sz w:val="28"/>
          <w:szCs w:val="28"/>
        </w:rPr>
        <w:t>Punjab State Power Corporation Limited.</w:t>
      </w:r>
    </w:p>
    <w:p w:rsidR="001251DC" w:rsidRDefault="006B6C66" w:rsidP="006B6C66">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4.</w:t>
      </w:r>
      <w:r w:rsidRPr="006C616C">
        <w:rPr>
          <w:rFonts w:ascii="Times New Roman" w:hAnsi="Times New Roman" w:cs="Times New Roman"/>
          <w:sz w:val="28"/>
          <w:szCs w:val="28"/>
        </w:rPr>
        <w:t xml:space="preserve">     Presenting the case on behalf of the Petitioner, </w:t>
      </w:r>
      <w:r w:rsidR="006813BF">
        <w:rPr>
          <w:rFonts w:ascii="Times New Roman" w:hAnsi="Times New Roman" w:cs="Times New Roman"/>
          <w:sz w:val="28"/>
          <w:szCs w:val="28"/>
        </w:rPr>
        <w:t>Shri Kanwar</w:t>
      </w:r>
      <w:r w:rsidR="00BC6393">
        <w:rPr>
          <w:rFonts w:ascii="Times New Roman" w:hAnsi="Times New Roman" w:cs="Times New Roman"/>
          <w:sz w:val="28"/>
          <w:szCs w:val="28"/>
        </w:rPr>
        <w:t>j</w:t>
      </w:r>
      <w:r w:rsidR="006813BF">
        <w:rPr>
          <w:rFonts w:ascii="Times New Roman" w:hAnsi="Times New Roman" w:cs="Times New Roman"/>
          <w:sz w:val="28"/>
          <w:szCs w:val="28"/>
        </w:rPr>
        <w:t>it Singh,</w:t>
      </w:r>
      <w:r w:rsidR="00225C73">
        <w:rPr>
          <w:rFonts w:ascii="Times New Roman" w:hAnsi="Times New Roman" w:cs="Times New Roman"/>
          <w:sz w:val="28"/>
          <w:szCs w:val="28"/>
        </w:rPr>
        <w:t xml:space="preserve"> </w:t>
      </w:r>
      <w:r w:rsidR="006813BF">
        <w:rPr>
          <w:rFonts w:ascii="Times New Roman" w:hAnsi="Times New Roman" w:cs="Times New Roman"/>
          <w:sz w:val="28"/>
          <w:szCs w:val="28"/>
        </w:rPr>
        <w:t>Petitioner’s</w:t>
      </w:r>
      <w:r w:rsidR="00724233">
        <w:rPr>
          <w:rFonts w:ascii="Times New Roman" w:hAnsi="Times New Roman" w:cs="Times New Roman"/>
          <w:sz w:val="28"/>
          <w:szCs w:val="28"/>
        </w:rPr>
        <w:t xml:space="preserve"> Counsel</w:t>
      </w:r>
      <w:r w:rsidR="006813BF">
        <w:rPr>
          <w:rFonts w:ascii="Times New Roman" w:hAnsi="Times New Roman" w:cs="Times New Roman"/>
          <w:sz w:val="28"/>
          <w:szCs w:val="28"/>
        </w:rPr>
        <w:t xml:space="preserve"> (P</w:t>
      </w:r>
      <w:r w:rsidR="00724233">
        <w:rPr>
          <w:rFonts w:ascii="Times New Roman" w:hAnsi="Times New Roman" w:cs="Times New Roman"/>
          <w:sz w:val="28"/>
          <w:szCs w:val="28"/>
        </w:rPr>
        <w:t>C</w:t>
      </w:r>
      <w:r w:rsidR="006813BF">
        <w:rPr>
          <w:rFonts w:ascii="Times New Roman" w:hAnsi="Times New Roman" w:cs="Times New Roman"/>
          <w:sz w:val="28"/>
          <w:szCs w:val="28"/>
        </w:rPr>
        <w:t>)</w:t>
      </w:r>
      <w:r w:rsidR="002A768D">
        <w:rPr>
          <w:rFonts w:ascii="Times New Roman" w:hAnsi="Times New Roman" w:cs="Times New Roman"/>
          <w:sz w:val="28"/>
          <w:szCs w:val="28"/>
        </w:rPr>
        <w:t xml:space="preserve"> stated that</w:t>
      </w:r>
      <w:r w:rsidR="00E46885">
        <w:rPr>
          <w:rFonts w:ascii="Times New Roman" w:hAnsi="Times New Roman" w:cs="Times New Roman"/>
          <w:sz w:val="28"/>
          <w:szCs w:val="28"/>
        </w:rPr>
        <w:t xml:space="preserve"> the Petitioner was having an electricity connection in the name of Sub Divisional Officer</w:t>
      </w:r>
      <w:r w:rsidR="00CF4796">
        <w:rPr>
          <w:rFonts w:ascii="Times New Roman" w:hAnsi="Times New Roman" w:cs="Times New Roman"/>
          <w:sz w:val="28"/>
          <w:szCs w:val="28"/>
        </w:rPr>
        <w:t>, Water Supply and Public Health Department, Atam Nagar, Ludhiana, having sanctioned load to the tune of 45.340kW.  The connection was checked at site by Addl. S.</w:t>
      </w:r>
      <w:r w:rsidR="00BC6393">
        <w:rPr>
          <w:rFonts w:ascii="Times New Roman" w:hAnsi="Times New Roman" w:cs="Times New Roman"/>
          <w:sz w:val="28"/>
          <w:szCs w:val="28"/>
        </w:rPr>
        <w:t>E</w:t>
      </w:r>
      <w:r w:rsidR="00CF4796">
        <w:rPr>
          <w:rFonts w:ascii="Times New Roman" w:hAnsi="Times New Roman" w:cs="Times New Roman"/>
          <w:sz w:val="28"/>
          <w:szCs w:val="28"/>
        </w:rPr>
        <w:t>/Enforcement-2, PSPCL,Ludhiana on 29.03.2016 when it was reported that Energy</w:t>
      </w:r>
      <w:r w:rsidR="00225C73">
        <w:rPr>
          <w:rFonts w:ascii="Times New Roman" w:hAnsi="Times New Roman" w:cs="Times New Roman"/>
          <w:sz w:val="28"/>
          <w:szCs w:val="28"/>
        </w:rPr>
        <w:t xml:space="preserve"> </w:t>
      </w:r>
      <w:r w:rsidR="00CF4796">
        <w:rPr>
          <w:rFonts w:ascii="Times New Roman" w:hAnsi="Times New Roman" w:cs="Times New Roman"/>
          <w:sz w:val="28"/>
          <w:szCs w:val="28"/>
        </w:rPr>
        <w:t>Meter was running slow by 30.5% and  that wire</w:t>
      </w:r>
      <w:r w:rsidR="00F84D75">
        <w:rPr>
          <w:rFonts w:ascii="Times New Roman" w:hAnsi="Times New Roman" w:cs="Times New Roman"/>
          <w:sz w:val="28"/>
          <w:szCs w:val="28"/>
        </w:rPr>
        <w:t>s</w:t>
      </w:r>
      <w:r w:rsidR="00CF4796">
        <w:rPr>
          <w:rFonts w:ascii="Times New Roman" w:hAnsi="Times New Roman" w:cs="Times New Roman"/>
          <w:sz w:val="28"/>
          <w:szCs w:val="28"/>
        </w:rPr>
        <w:t xml:space="preserve"> of the </w:t>
      </w:r>
      <w:r w:rsidR="00F84D75">
        <w:rPr>
          <w:rFonts w:ascii="Times New Roman" w:hAnsi="Times New Roman" w:cs="Times New Roman"/>
          <w:sz w:val="28"/>
          <w:szCs w:val="28"/>
        </w:rPr>
        <w:t>Yellow and Blue</w:t>
      </w:r>
      <w:r w:rsidR="00CF4796">
        <w:rPr>
          <w:rFonts w:ascii="Times New Roman" w:hAnsi="Times New Roman" w:cs="Times New Roman"/>
          <w:sz w:val="28"/>
          <w:szCs w:val="28"/>
        </w:rPr>
        <w:t xml:space="preserve"> Phase of the Energy Meter w</w:t>
      </w:r>
      <w:r w:rsidR="00F84D75">
        <w:rPr>
          <w:rFonts w:ascii="Times New Roman" w:hAnsi="Times New Roman" w:cs="Times New Roman"/>
          <w:sz w:val="28"/>
          <w:szCs w:val="28"/>
        </w:rPr>
        <w:t>ere</w:t>
      </w:r>
      <w:r w:rsidR="00CF4796">
        <w:rPr>
          <w:rFonts w:ascii="Times New Roman" w:hAnsi="Times New Roman" w:cs="Times New Roman"/>
          <w:sz w:val="28"/>
          <w:szCs w:val="28"/>
        </w:rPr>
        <w:t xml:space="preserve"> wrongly </w:t>
      </w:r>
      <w:r w:rsidR="00CF4796">
        <w:rPr>
          <w:rFonts w:ascii="Times New Roman" w:hAnsi="Times New Roman" w:cs="Times New Roman"/>
          <w:sz w:val="28"/>
          <w:szCs w:val="28"/>
        </w:rPr>
        <w:lastRenderedPageBreak/>
        <w:t xml:space="preserve">connected </w:t>
      </w:r>
      <w:r w:rsidR="00BA7970">
        <w:rPr>
          <w:rFonts w:ascii="Times New Roman" w:hAnsi="Times New Roman" w:cs="Times New Roman"/>
          <w:sz w:val="28"/>
          <w:szCs w:val="28"/>
        </w:rPr>
        <w:t xml:space="preserve">at Meter Terminals </w:t>
      </w:r>
      <w:r w:rsidR="00CF4796">
        <w:rPr>
          <w:rFonts w:ascii="Times New Roman" w:hAnsi="Times New Roman" w:cs="Times New Roman"/>
          <w:sz w:val="28"/>
          <w:szCs w:val="28"/>
        </w:rPr>
        <w:t>due to which reason</w:t>
      </w:r>
      <w:r w:rsidR="00F84D75">
        <w:rPr>
          <w:rFonts w:ascii="Times New Roman" w:hAnsi="Times New Roman" w:cs="Times New Roman"/>
          <w:sz w:val="28"/>
          <w:szCs w:val="28"/>
        </w:rPr>
        <w:t>,</w:t>
      </w:r>
      <w:r w:rsidR="00CF4796">
        <w:rPr>
          <w:rFonts w:ascii="Times New Roman" w:hAnsi="Times New Roman" w:cs="Times New Roman"/>
          <w:sz w:val="28"/>
          <w:szCs w:val="28"/>
        </w:rPr>
        <w:t xml:space="preserve"> the Energy Meter was running slow when checked.</w:t>
      </w:r>
    </w:p>
    <w:p w:rsidR="00334B3D" w:rsidRPr="00F84D75" w:rsidRDefault="00334B3D" w:rsidP="006B6C66">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P</w:t>
      </w:r>
      <w:r w:rsidR="00261AF7">
        <w:rPr>
          <w:rFonts w:ascii="Times New Roman" w:hAnsi="Times New Roman" w:cs="Times New Roman"/>
          <w:sz w:val="28"/>
          <w:szCs w:val="28"/>
        </w:rPr>
        <w:t>C</w:t>
      </w:r>
      <w:r>
        <w:rPr>
          <w:rFonts w:ascii="Times New Roman" w:hAnsi="Times New Roman" w:cs="Times New Roman"/>
          <w:sz w:val="28"/>
          <w:szCs w:val="28"/>
        </w:rPr>
        <w:t xml:space="preserve"> stated that the concerned office of the Respondent,  on the basis of this report, overhauled the account of the Petitioner for the period </w:t>
      </w:r>
      <w:r w:rsidR="00932B64">
        <w:rPr>
          <w:rFonts w:ascii="Times New Roman" w:hAnsi="Times New Roman" w:cs="Times New Roman"/>
          <w:sz w:val="28"/>
          <w:szCs w:val="28"/>
        </w:rPr>
        <w:t>25.</w:t>
      </w:r>
      <w:r>
        <w:rPr>
          <w:rFonts w:ascii="Times New Roman" w:hAnsi="Times New Roman" w:cs="Times New Roman"/>
          <w:sz w:val="28"/>
          <w:szCs w:val="28"/>
        </w:rPr>
        <w:t>10.2004 to 14.03.2016 by applying slowness factor of 30.5% and issued notice dated 22.04.2016 to deposit Rs. 13,34,236/-.  Since it was quite apparent that report of Enforcement was provisional and thus overhauling the account of the Petitioner for such a long period with slowness factor of 30.5% without taking into account the previous consumption and connected/sanctioned load, was unjustified, as such, on the request of  the Petitioner, a case was registered for review in ZDSC before Chief Engineer/DS, Central</w:t>
      </w:r>
      <w:r w:rsidR="00A34FF0">
        <w:rPr>
          <w:rFonts w:ascii="Times New Roman" w:hAnsi="Times New Roman" w:cs="Times New Roman"/>
          <w:sz w:val="28"/>
          <w:szCs w:val="28"/>
        </w:rPr>
        <w:t xml:space="preserve"> Zone</w:t>
      </w:r>
      <w:r>
        <w:rPr>
          <w:rFonts w:ascii="Times New Roman" w:hAnsi="Times New Roman" w:cs="Times New Roman"/>
          <w:sz w:val="28"/>
          <w:szCs w:val="28"/>
        </w:rPr>
        <w:t>, PSPCL, Ludhiana</w:t>
      </w:r>
      <w:r w:rsidR="00BB1B58">
        <w:rPr>
          <w:rFonts w:ascii="Times New Roman" w:hAnsi="Times New Roman" w:cs="Times New Roman"/>
          <w:sz w:val="28"/>
          <w:szCs w:val="28"/>
        </w:rPr>
        <w:t>,</w:t>
      </w:r>
      <w:r w:rsidR="00A66AF6">
        <w:rPr>
          <w:rFonts w:ascii="Times New Roman" w:hAnsi="Times New Roman" w:cs="Times New Roman"/>
          <w:sz w:val="28"/>
          <w:szCs w:val="28"/>
        </w:rPr>
        <w:t xml:space="preserve"> after deposit of  Rs. 2,66,848/- i.e.</w:t>
      </w:r>
      <w:r w:rsidR="000C5E30">
        <w:rPr>
          <w:rFonts w:ascii="Times New Roman" w:hAnsi="Times New Roman" w:cs="Times New Roman"/>
          <w:sz w:val="28"/>
          <w:szCs w:val="28"/>
        </w:rPr>
        <w:t xml:space="preserve"> </w:t>
      </w:r>
      <w:r w:rsidR="00A66AF6">
        <w:rPr>
          <w:rFonts w:ascii="Times New Roman" w:hAnsi="Times New Roman" w:cs="Times New Roman"/>
          <w:sz w:val="28"/>
          <w:szCs w:val="28"/>
        </w:rPr>
        <w:t xml:space="preserve">20% of the disputed amount of Rs. 13,34,236/- on </w:t>
      </w:r>
      <w:r w:rsidR="00A66AF6" w:rsidRPr="00F84D75">
        <w:rPr>
          <w:rFonts w:ascii="Times New Roman" w:hAnsi="Times New Roman" w:cs="Times New Roman"/>
          <w:sz w:val="28"/>
          <w:szCs w:val="28"/>
        </w:rPr>
        <w:t>dated 18.08.2016.</w:t>
      </w:r>
    </w:p>
    <w:p w:rsidR="0046221B" w:rsidRDefault="00380455" w:rsidP="006B6C66">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46221B">
        <w:rPr>
          <w:rFonts w:ascii="Times New Roman" w:hAnsi="Times New Roman" w:cs="Times New Roman"/>
          <w:sz w:val="28"/>
          <w:szCs w:val="28"/>
        </w:rPr>
        <w:t xml:space="preserve">PC further stated that ZDSC decided the case against the Petitioner on 16.12.2016 with the order that the amount charged to the consumer on account of slowness of Energy Meter was correct and recoverable without considering/discussing the prevailing applicable provisions of the </w:t>
      </w:r>
      <w:r w:rsidR="000C5E30">
        <w:rPr>
          <w:rFonts w:ascii="Times New Roman" w:hAnsi="Times New Roman" w:cs="Times New Roman"/>
          <w:sz w:val="28"/>
          <w:szCs w:val="28"/>
        </w:rPr>
        <w:t>l</w:t>
      </w:r>
      <w:r w:rsidR="0046221B">
        <w:rPr>
          <w:rFonts w:ascii="Times New Roman" w:hAnsi="Times New Roman" w:cs="Times New Roman"/>
          <w:sz w:val="28"/>
          <w:szCs w:val="28"/>
        </w:rPr>
        <w:t xml:space="preserve">aw, pleadings put forward by the Petitioner, consumption pattern, nature of load and without discussing the </w:t>
      </w:r>
      <w:r w:rsidR="003E5CBC">
        <w:rPr>
          <w:rFonts w:ascii="Times New Roman" w:hAnsi="Times New Roman" w:cs="Times New Roman"/>
          <w:sz w:val="28"/>
          <w:szCs w:val="28"/>
        </w:rPr>
        <w:t>merits of the case before the Z</w:t>
      </w:r>
      <w:r w:rsidR="0046221B">
        <w:rPr>
          <w:rFonts w:ascii="Times New Roman" w:hAnsi="Times New Roman" w:cs="Times New Roman"/>
          <w:sz w:val="28"/>
          <w:szCs w:val="28"/>
        </w:rPr>
        <w:t>DSC and delivered the following decision:</w:t>
      </w:r>
    </w:p>
    <w:p w:rsidR="000D1E9C" w:rsidRDefault="000839CA" w:rsidP="009C0A9D">
      <w:pPr>
        <w:pStyle w:val="NoSpacing"/>
        <w:spacing w:line="480" w:lineRule="auto"/>
        <w:ind w:left="1440" w:firstLine="720"/>
        <w:jc w:val="both"/>
        <w:rPr>
          <w:rFonts w:ascii="Times New Roman" w:hAnsi="Times New Roman" w:cs="Times New Roman"/>
          <w:i/>
          <w:sz w:val="28"/>
          <w:szCs w:val="28"/>
        </w:rPr>
      </w:pPr>
      <w:r w:rsidRPr="00196515">
        <w:rPr>
          <w:rFonts w:ascii="Times New Roman" w:hAnsi="Times New Roman" w:cs="Times New Roman"/>
          <w:i/>
          <w:sz w:val="28"/>
          <w:szCs w:val="28"/>
        </w:rPr>
        <w:lastRenderedPageBreak/>
        <w:t>“Committee after going through</w:t>
      </w:r>
      <w:r w:rsidR="000C5E30">
        <w:rPr>
          <w:rFonts w:ascii="Times New Roman" w:hAnsi="Times New Roman" w:cs="Times New Roman"/>
          <w:i/>
          <w:sz w:val="28"/>
          <w:szCs w:val="28"/>
        </w:rPr>
        <w:t xml:space="preserve"> </w:t>
      </w:r>
      <w:r w:rsidRPr="00196515">
        <w:rPr>
          <w:rFonts w:ascii="Times New Roman" w:hAnsi="Times New Roman" w:cs="Times New Roman"/>
          <w:i/>
          <w:sz w:val="28"/>
          <w:szCs w:val="28"/>
        </w:rPr>
        <w:t>the ECR No. 26/939 dated 29.03.2016 of Addl. S.E/Enforcement-2, Ludhi</w:t>
      </w:r>
      <w:r w:rsidR="00852B99" w:rsidRPr="00196515">
        <w:rPr>
          <w:rFonts w:ascii="Times New Roman" w:hAnsi="Times New Roman" w:cs="Times New Roman"/>
          <w:i/>
          <w:sz w:val="28"/>
          <w:szCs w:val="28"/>
        </w:rPr>
        <w:t>ana ECR No. 05/947 da</w:t>
      </w:r>
      <w:r w:rsidRPr="00196515">
        <w:rPr>
          <w:rFonts w:ascii="Times New Roman" w:hAnsi="Times New Roman" w:cs="Times New Roman"/>
          <w:i/>
          <w:sz w:val="28"/>
          <w:szCs w:val="28"/>
        </w:rPr>
        <w:t>ted 14.12.2016 , report of Addl. S.E/</w:t>
      </w:r>
      <w:r w:rsidR="000D1E9C" w:rsidRPr="00196515">
        <w:rPr>
          <w:rFonts w:ascii="Times New Roman" w:hAnsi="Times New Roman" w:cs="Times New Roman"/>
          <w:i/>
          <w:sz w:val="28"/>
          <w:szCs w:val="28"/>
        </w:rPr>
        <w:t>DS Model Town (Special) Division,</w:t>
      </w:r>
      <w:r w:rsidR="007D15ED">
        <w:rPr>
          <w:rFonts w:ascii="Times New Roman" w:hAnsi="Times New Roman" w:cs="Times New Roman"/>
          <w:i/>
          <w:sz w:val="28"/>
          <w:szCs w:val="28"/>
        </w:rPr>
        <w:t xml:space="preserve"> </w:t>
      </w:r>
      <w:r w:rsidR="00AD03F8">
        <w:rPr>
          <w:rFonts w:ascii="Times New Roman" w:hAnsi="Times New Roman" w:cs="Times New Roman"/>
          <w:i/>
          <w:sz w:val="28"/>
          <w:szCs w:val="28"/>
        </w:rPr>
        <w:t>Ludhiana and consumption for the last 3 years, concluded that the amount charged to the consumer on account of slowness of meter is correct and recoverable.”</w:t>
      </w:r>
    </w:p>
    <w:p w:rsidR="00AD03F8" w:rsidRDefault="00E36967" w:rsidP="00E36967">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PC stated that the Petitioner challenged the decision of ZDSC before the CGRF which, after hearing the parties, adopted the same method and flatly ignoring the applicable provisions of the </w:t>
      </w:r>
      <w:r w:rsidR="00AB351C">
        <w:rPr>
          <w:rFonts w:ascii="Times New Roman" w:hAnsi="Times New Roman" w:cs="Times New Roman"/>
          <w:sz w:val="28"/>
          <w:szCs w:val="28"/>
        </w:rPr>
        <w:t>l</w:t>
      </w:r>
      <w:r>
        <w:rPr>
          <w:rFonts w:ascii="Times New Roman" w:hAnsi="Times New Roman" w:cs="Times New Roman"/>
          <w:sz w:val="28"/>
          <w:szCs w:val="28"/>
        </w:rPr>
        <w:t xml:space="preserve">aw and the prepositions put forward by the Petitioner in the proceedings held before the Forum decided the Appeal of the </w:t>
      </w:r>
      <w:r w:rsidR="00B24B5A">
        <w:rPr>
          <w:rFonts w:ascii="Times New Roman" w:hAnsi="Times New Roman" w:cs="Times New Roman"/>
          <w:sz w:val="28"/>
          <w:szCs w:val="28"/>
        </w:rPr>
        <w:t>P</w:t>
      </w:r>
      <w:r>
        <w:rPr>
          <w:rFonts w:ascii="Times New Roman" w:hAnsi="Times New Roman" w:cs="Times New Roman"/>
          <w:sz w:val="28"/>
          <w:szCs w:val="28"/>
        </w:rPr>
        <w:t xml:space="preserve">etitioner on the same pattern, which the </w:t>
      </w:r>
      <w:r w:rsidR="00A34FF0">
        <w:rPr>
          <w:rFonts w:ascii="Times New Roman" w:hAnsi="Times New Roman" w:cs="Times New Roman"/>
          <w:sz w:val="28"/>
          <w:szCs w:val="28"/>
        </w:rPr>
        <w:t>Z</w:t>
      </w:r>
      <w:r>
        <w:rPr>
          <w:rFonts w:ascii="Times New Roman" w:hAnsi="Times New Roman" w:cs="Times New Roman"/>
          <w:sz w:val="28"/>
          <w:szCs w:val="28"/>
        </w:rPr>
        <w:t>DSC adopted and decided the Appeal against the Petitioner on 18.07.2017 with the following order:</w:t>
      </w:r>
    </w:p>
    <w:p w:rsidR="00E560DD" w:rsidRDefault="009C0A9D" w:rsidP="009C0A9D">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The account of the Petitioner be overhau</w:t>
      </w:r>
      <w:r w:rsidR="009C69D2">
        <w:rPr>
          <w:rFonts w:ascii="Times New Roman" w:hAnsi="Times New Roman" w:cs="Times New Roman"/>
          <w:i/>
          <w:sz w:val="28"/>
          <w:szCs w:val="28"/>
        </w:rPr>
        <w:t>led from 25.10.20</w:t>
      </w:r>
      <w:r w:rsidR="00A34FF0">
        <w:rPr>
          <w:rFonts w:ascii="Times New Roman" w:hAnsi="Times New Roman" w:cs="Times New Roman"/>
          <w:i/>
          <w:sz w:val="28"/>
          <w:szCs w:val="28"/>
        </w:rPr>
        <w:t>0</w:t>
      </w:r>
      <w:r w:rsidR="009C69D2">
        <w:rPr>
          <w:rFonts w:ascii="Times New Roman" w:hAnsi="Times New Roman" w:cs="Times New Roman"/>
          <w:i/>
          <w:sz w:val="28"/>
          <w:szCs w:val="28"/>
        </w:rPr>
        <w:t>4 to 21.04.20</w:t>
      </w:r>
      <w:r>
        <w:rPr>
          <w:rFonts w:ascii="Times New Roman" w:hAnsi="Times New Roman" w:cs="Times New Roman"/>
          <w:i/>
          <w:sz w:val="28"/>
          <w:szCs w:val="28"/>
        </w:rPr>
        <w:t>16 by taking the slowness factor of the meter as 30.5%.”</w:t>
      </w:r>
    </w:p>
    <w:p w:rsidR="00C65114" w:rsidRDefault="003962BA" w:rsidP="00B24B5A">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Petitioner was not satisfied with the decision of the Forum and has filed the present Appeal.</w:t>
      </w:r>
      <w:r w:rsidR="00625862">
        <w:rPr>
          <w:rFonts w:ascii="Times New Roman" w:hAnsi="Times New Roman" w:cs="Times New Roman"/>
          <w:sz w:val="28"/>
          <w:szCs w:val="28"/>
        </w:rPr>
        <w:t xml:space="preserve">  </w:t>
      </w:r>
      <w:r w:rsidR="00772E26" w:rsidRPr="008D1C6D">
        <w:rPr>
          <w:rFonts w:ascii="Times New Roman" w:hAnsi="Times New Roman" w:cs="Times New Roman"/>
          <w:sz w:val="28"/>
          <w:szCs w:val="28"/>
        </w:rPr>
        <w:t>P</w:t>
      </w:r>
      <w:r w:rsidR="00B30653" w:rsidRPr="008D1C6D">
        <w:rPr>
          <w:rFonts w:ascii="Times New Roman" w:hAnsi="Times New Roman" w:cs="Times New Roman"/>
          <w:sz w:val="28"/>
          <w:szCs w:val="28"/>
        </w:rPr>
        <w:t>C</w:t>
      </w:r>
      <w:r w:rsidR="00772E26" w:rsidRPr="008D1C6D">
        <w:rPr>
          <w:rFonts w:ascii="Times New Roman" w:hAnsi="Times New Roman" w:cs="Times New Roman"/>
          <w:sz w:val="28"/>
          <w:szCs w:val="28"/>
        </w:rPr>
        <w:t xml:space="preserve"> stated that </w:t>
      </w:r>
      <w:r w:rsidR="001251DC" w:rsidRPr="008D1C6D">
        <w:rPr>
          <w:rFonts w:ascii="Times New Roman" w:hAnsi="Times New Roman" w:cs="Times New Roman"/>
          <w:sz w:val="28"/>
          <w:szCs w:val="28"/>
        </w:rPr>
        <w:t xml:space="preserve">the account of the </w:t>
      </w:r>
      <w:r w:rsidR="008F076D">
        <w:rPr>
          <w:rFonts w:ascii="Times New Roman" w:hAnsi="Times New Roman" w:cs="Times New Roman"/>
          <w:sz w:val="28"/>
          <w:szCs w:val="28"/>
        </w:rPr>
        <w:t>Petitioner</w:t>
      </w:r>
      <w:r w:rsidR="001251DC" w:rsidRPr="008D1C6D">
        <w:rPr>
          <w:rFonts w:ascii="Times New Roman" w:hAnsi="Times New Roman" w:cs="Times New Roman"/>
          <w:sz w:val="28"/>
          <w:szCs w:val="28"/>
        </w:rPr>
        <w:t xml:space="preserve"> ha</w:t>
      </w:r>
      <w:r w:rsidR="008F076D">
        <w:rPr>
          <w:rFonts w:ascii="Times New Roman" w:hAnsi="Times New Roman" w:cs="Times New Roman"/>
          <w:sz w:val="28"/>
          <w:szCs w:val="28"/>
        </w:rPr>
        <w:t>d</w:t>
      </w:r>
      <w:r w:rsidR="001251DC" w:rsidRPr="008D1C6D">
        <w:rPr>
          <w:rFonts w:ascii="Times New Roman" w:hAnsi="Times New Roman" w:cs="Times New Roman"/>
          <w:sz w:val="28"/>
          <w:szCs w:val="28"/>
        </w:rPr>
        <w:t xml:space="preserve"> been overhauled only on the basis of the site report prepared by the officers of the PSPCL at site and as per  the DDL taken</w:t>
      </w:r>
      <w:r w:rsidR="00DD179B">
        <w:rPr>
          <w:rFonts w:ascii="Times New Roman" w:hAnsi="Times New Roman" w:cs="Times New Roman"/>
          <w:sz w:val="28"/>
          <w:szCs w:val="28"/>
        </w:rPr>
        <w:t>.  But</w:t>
      </w:r>
      <w:r w:rsidR="001251DC" w:rsidRPr="008D1C6D">
        <w:rPr>
          <w:rFonts w:ascii="Times New Roman" w:hAnsi="Times New Roman" w:cs="Times New Roman"/>
          <w:sz w:val="28"/>
          <w:szCs w:val="28"/>
        </w:rPr>
        <w:t xml:space="preserve"> the </w:t>
      </w:r>
      <w:r w:rsidR="008F076D">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as well as </w:t>
      </w:r>
      <w:r w:rsidR="008524D0">
        <w:rPr>
          <w:rFonts w:ascii="Times New Roman" w:hAnsi="Times New Roman" w:cs="Times New Roman"/>
          <w:sz w:val="28"/>
          <w:szCs w:val="28"/>
        </w:rPr>
        <w:t xml:space="preserve">LT </w:t>
      </w:r>
      <w:r w:rsidR="001251DC" w:rsidRPr="008D1C6D">
        <w:rPr>
          <w:rFonts w:ascii="Times New Roman" w:hAnsi="Times New Roman" w:cs="Times New Roman"/>
          <w:sz w:val="28"/>
          <w:szCs w:val="28"/>
        </w:rPr>
        <w:t xml:space="preserve">CT unit of the </w:t>
      </w:r>
      <w:r w:rsidR="008F076D">
        <w:rPr>
          <w:rFonts w:ascii="Times New Roman" w:hAnsi="Times New Roman" w:cs="Times New Roman"/>
          <w:sz w:val="28"/>
          <w:szCs w:val="28"/>
        </w:rPr>
        <w:t>Petitioner</w:t>
      </w:r>
      <w:r w:rsidR="001251DC" w:rsidRPr="008D1C6D">
        <w:rPr>
          <w:rFonts w:ascii="Times New Roman" w:hAnsi="Times New Roman" w:cs="Times New Roman"/>
          <w:sz w:val="28"/>
          <w:szCs w:val="28"/>
        </w:rPr>
        <w:t xml:space="preserve"> ha</w:t>
      </w:r>
      <w:r w:rsidR="008F076D">
        <w:rPr>
          <w:rFonts w:ascii="Times New Roman" w:hAnsi="Times New Roman" w:cs="Times New Roman"/>
          <w:sz w:val="28"/>
          <w:szCs w:val="28"/>
        </w:rPr>
        <w:t>d</w:t>
      </w:r>
      <w:r w:rsidR="001251DC" w:rsidRPr="008D1C6D">
        <w:rPr>
          <w:rFonts w:ascii="Times New Roman" w:hAnsi="Times New Roman" w:cs="Times New Roman"/>
          <w:sz w:val="28"/>
          <w:szCs w:val="28"/>
        </w:rPr>
        <w:t xml:space="preserve"> never been checked </w:t>
      </w:r>
      <w:r w:rsidR="00562712">
        <w:rPr>
          <w:rFonts w:ascii="Times New Roman" w:hAnsi="Times New Roman" w:cs="Times New Roman"/>
          <w:sz w:val="28"/>
          <w:szCs w:val="28"/>
        </w:rPr>
        <w:lastRenderedPageBreak/>
        <w:t xml:space="preserve">from </w:t>
      </w:r>
      <w:r w:rsidR="001251DC" w:rsidRPr="008D1C6D">
        <w:rPr>
          <w:rFonts w:ascii="Times New Roman" w:hAnsi="Times New Roman" w:cs="Times New Roman"/>
          <w:sz w:val="28"/>
          <w:szCs w:val="28"/>
        </w:rPr>
        <w:t xml:space="preserve">the view point of accurate working of the </w:t>
      </w:r>
      <w:r w:rsidR="00562712">
        <w:rPr>
          <w:rFonts w:ascii="Times New Roman" w:hAnsi="Times New Roman" w:cs="Times New Roman"/>
          <w:sz w:val="28"/>
          <w:szCs w:val="28"/>
        </w:rPr>
        <w:t>Energy M</w:t>
      </w:r>
      <w:r w:rsidR="001251DC" w:rsidRPr="008D1C6D">
        <w:rPr>
          <w:rFonts w:ascii="Times New Roman" w:hAnsi="Times New Roman" w:cs="Times New Roman"/>
          <w:sz w:val="28"/>
          <w:szCs w:val="28"/>
        </w:rPr>
        <w:t>eter in the M.E.</w:t>
      </w:r>
      <w:r w:rsidR="00623FC8">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Lab, before raising the demand, when the checking authority </w:t>
      </w:r>
      <w:r w:rsidR="00562712">
        <w:rPr>
          <w:rFonts w:ascii="Times New Roman" w:hAnsi="Times New Roman" w:cs="Times New Roman"/>
          <w:sz w:val="28"/>
          <w:szCs w:val="28"/>
        </w:rPr>
        <w:t>itself</w:t>
      </w:r>
      <w:r w:rsidR="001251DC" w:rsidRPr="008D1C6D">
        <w:rPr>
          <w:rFonts w:ascii="Times New Roman" w:hAnsi="Times New Roman" w:cs="Times New Roman"/>
          <w:sz w:val="28"/>
          <w:szCs w:val="28"/>
        </w:rPr>
        <w:t xml:space="preserve"> opined in the checking report that after affixation of the wires in right earnest</w:t>
      </w:r>
      <w:r w:rsidR="00562712">
        <w:rPr>
          <w:rFonts w:ascii="Times New Roman" w:hAnsi="Times New Roman" w:cs="Times New Roman"/>
          <w:sz w:val="28"/>
          <w:szCs w:val="28"/>
        </w:rPr>
        <w:t>,</w:t>
      </w:r>
      <w:r w:rsidR="001251DC" w:rsidRPr="008D1C6D">
        <w:rPr>
          <w:rFonts w:ascii="Times New Roman" w:hAnsi="Times New Roman" w:cs="Times New Roman"/>
          <w:sz w:val="28"/>
          <w:szCs w:val="28"/>
        </w:rPr>
        <w:t xml:space="preserve"> the </w:t>
      </w:r>
      <w:r w:rsidR="00562712">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recorded correct consumption. </w:t>
      </w:r>
      <w:r w:rsidR="00A15744">
        <w:rPr>
          <w:rFonts w:ascii="Times New Roman" w:hAnsi="Times New Roman" w:cs="Times New Roman"/>
          <w:sz w:val="28"/>
          <w:szCs w:val="28"/>
        </w:rPr>
        <w:t xml:space="preserve"> P</w:t>
      </w:r>
      <w:r w:rsidR="00E22F41">
        <w:rPr>
          <w:rFonts w:ascii="Times New Roman" w:hAnsi="Times New Roman" w:cs="Times New Roman"/>
          <w:sz w:val="28"/>
          <w:szCs w:val="28"/>
        </w:rPr>
        <w:t>C</w:t>
      </w:r>
      <w:r w:rsidR="00623FC8">
        <w:rPr>
          <w:rFonts w:ascii="Times New Roman" w:hAnsi="Times New Roman" w:cs="Times New Roman"/>
          <w:sz w:val="28"/>
          <w:szCs w:val="28"/>
        </w:rPr>
        <w:t xml:space="preserve"> </w:t>
      </w:r>
      <w:r w:rsidR="00E22F41">
        <w:rPr>
          <w:rFonts w:ascii="Times New Roman" w:hAnsi="Times New Roman" w:cs="Times New Roman"/>
          <w:sz w:val="28"/>
          <w:szCs w:val="28"/>
        </w:rPr>
        <w:t>added</w:t>
      </w:r>
      <w:r w:rsidR="00A15744">
        <w:rPr>
          <w:rFonts w:ascii="Times New Roman" w:hAnsi="Times New Roman" w:cs="Times New Roman"/>
          <w:sz w:val="28"/>
          <w:szCs w:val="28"/>
        </w:rPr>
        <w:t xml:space="preserve"> that the Energy Me</w:t>
      </w:r>
      <w:r w:rsidR="001251DC" w:rsidRPr="008D1C6D">
        <w:rPr>
          <w:rFonts w:ascii="Times New Roman" w:hAnsi="Times New Roman" w:cs="Times New Roman"/>
          <w:sz w:val="28"/>
          <w:szCs w:val="28"/>
        </w:rPr>
        <w:t>t</w:t>
      </w:r>
      <w:r w:rsidR="00A15744">
        <w:rPr>
          <w:rFonts w:ascii="Times New Roman" w:hAnsi="Times New Roman" w:cs="Times New Roman"/>
          <w:sz w:val="28"/>
          <w:szCs w:val="28"/>
        </w:rPr>
        <w:t>er</w:t>
      </w:r>
      <w:r w:rsidR="001251DC" w:rsidRPr="008D1C6D">
        <w:rPr>
          <w:rFonts w:ascii="Times New Roman" w:hAnsi="Times New Roman" w:cs="Times New Roman"/>
          <w:sz w:val="28"/>
          <w:szCs w:val="28"/>
        </w:rPr>
        <w:t xml:space="preserve"> in question was installed by the PSPCL itself and the seals affixed on the </w:t>
      </w:r>
      <w:r w:rsidR="000341D0">
        <w:rPr>
          <w:rFonts w:ascii="Times New Roman" w:hAnsi="Times New Roman" w:cs="Times New Roman"/>
          <w:sz w:val="28"/>
          <w:szCs w:val="28"/>
        </w:rPr>
        <w:t>Energy M</w:t>
      </w:r>
      <w:r w:rsidR="001251DC" w:rsidRPr="008D1C6D">
        <w:rPr>
          <w:rFonts w:ascii="Times New Roman" w:hAnsi="Times New Roman" w:cs="Times New Roman"/>
          <w:sz w:val="28"/>
          <w:szCs w:val="28"/>
        </w:rPr>
        <w:t>eter as well as on MCB ha</w:t>
      </w:r>
      <w:r w:rsidR="000341D0">
        <w:rPr>
          <w:rFonts w:ascii="Times New Roman" w:hAnsi="Times New Roman" w:cs="Times New Roman"/>
          <w:sz w:val="28"/>
          <w:szCs w:val="28"/>
        </w:rPr>
        <w:t>d</w:t>
      </w:r>
      <w:r w:rsidR="001251DC" w:rsidRPr="008D1C6D">
        <w:rPr>
          <w:rFonts w:ascii="Times New Roman" w:hAnsi="Times New Roman" w:cs="Times New Roman"/>
          <w:sz w:val="28"/>
          <w:szCs w:val="28"/>
        </w:rPr>
        <w:t xml:space="preserve"> been found intact. Besides </w:t>
      </w:r>
      <w:r w:rsidR="00E22F41">
        <w:rPr>
          <w:rFonts w:ascii="Times New Roman" w:hAnsi="Times New Roman" w:cs="Times New Roman"/>
          <w:sz w:val="28"/>
          <w:szCs w:val="28"/>
        </w:rPr>
        <w:t>disputed Energy Meter</w:t>
      </w:r>
      <w:r w:rsidR="001251DC" w:rsidRPr="008D1C6D">
        <w:rPr>
          <w:rFonts w:ascii="Times New Roman" w:hAnsi="Times New Roman" w:cs="Times New Roman"/>
          <w:sz w:val="28"/>
          <w:szCs w:val="28"/>
        </w:rPr>
        <w:t xml:space="preserve"> pertain</w:t>
      </w:r>
      <w:r w:rsidR="00B80852">
        <w:rPr>
          <w:rFonts w:ascii="Times New Roman" w:hAnsi="Times New Roman" w:cs="Times New Roman"/>
          <w:sz w:val="28"/>
          <w:szCs w:val="28"/>
        </w:rPr>
        <w:t>ed</w:t>
      </w:r>
      <w:r w:rsidR="001251DC" w:rsidRPr="008D1C6D">
        <w:rPr>
          <w:rFonts w:ascii="Times New Roman" w:hAnsi="Times New Roman" w:cs="Times New Roman"/>
          <w:sz w:val="28"/>
          <w:szCs w:val="28"/>
        </w:rPr>
        <w:t xml:space="preserve"> to </w:t>
      </w:r>
      <w:r w:rsidR="00B80852">
        <w:rPr>
          <w:rFonts w:ascii="Times New Roman" w:hAnsi="Times New Roman" w:cs="Times New Roman"/>
          <w:sz w:val="28"/>
          <w:szCs w:val="28"/>
        </w:rPr>
        <w:t xml:space="preserve">the </w:t>
      </w:r>
      <w:r w:rsidR="00DD179B">
        <w:rPr>
          <w:rFonts w:ascii="Times New Roman" w:hAnsi="Times New Roman" w:cs="Times New Roman"/>
          <w:sz w:val="28"/>
          <w:szCs w:val="28"/>
        </w:rPr>
        <w:t xml:space="preserve">office of the </w:t>
      </w:r>
      <w:r w:rsidR="00B80852">
        <w:rPr>
          <w:rFonts w:ascii="Times New Roman" w:hAnsi="Times New Roman" w:cs="Times New Roman"/>
          <w:sz w:val="28"/>
          <w:szCs w:val="28"/>
        </w:rPr>
        <w:t xml:space="preserve">Sub Divisional </w:t>
      </w:r>
      <w:r w:rsidR="00DD179B">
        <w:rPr>
          <w:rFonts w:ascii="Times New Roman" w:hAnsi="Times New Roman" w:cs="Times New Roman"/>
          <w:sz w:val="28"/>
          <w:szCs w:val="28"/>
        </w:rPr>
        <w:t>Officer</w:t>
      </w:r>
      <w:r w:rsidR="001251DC" w:rsidRPr="008D1C6D">
        <w:rPr>
          <w:rFonts w:ascii="Times New Roman" w:hAnsi="Times New Roman" w:cs="Times New Roman"/>
          <w:sz w:val="28"/>
          <w:szCs w:val="28"/>
        </w:rPr>
        <w:t xml:space="preserve">, Water Works, which </w:t>
      </w:r>
      <w:r w:rsidR="00B80852">
        <w:rPr>
          <w:rFonts w:ascii="Times New Roman" w:hAnsi="Times New Roman" w:cs="Times New Roman"/>
          <w:sz w:val="28"/>
          <w:szCs w:val="28"/>
        </w:rPr>
        <w:t>wa</w:t>
      </w:r>
      <w:r w:rsidR="001251DC" w:rsidRPr="008D1C6D">
        <w:rPr>
          <w:rFonts w:ascii="Times New Roman" w:hAnsi="Times New Roman" w:cs="Times New Roman"/>
          <w:sz w:val="28"/>
          <w:szCs w:val="28"/>
        </w:rPr>
        <w:t xml:space="preserve">s a Government </w:t>
      </w:r>
      <w:r w:rsidR="00DD179B">
        <w:rPr>
          <w:rFonts w:ascii="Times New Roman" w:hAnsi="Times New Roman" w:cs="Times New Roman"/>
          <w:sz w:val="28"/>
          <w:szCs w:val="28"/>
        </w:rPr>
        <w:t>Office</w:t>
      </w:r>
      <w:r w:rsidR="00B80852">
        <w:rPr>
          <w:rFonts w:ascii="Times New Roman" w:hAnsi="Times New Roman" w:cs="Times New Roman"/>
          <w:sz w:val="28"/>
          <w:szCs w:val="28"/>
        </w:rPr>
        <w:t>.</w:t>
      </w:r>
      <w:r w:rsidR="000C5E30">
        <w:rPr>
          <w:rFonts w:ascii="Times New Roman" w:hAnsi="Times New Roman" w:cs="Times New Roman"/>
          <w:sz w:val="28"/>
          <w:szCs w:val="28"/>
        </w:rPr>
        <w:t xml:space="preserve"> </w:t>
      </w:r>
      <w:r w:rsidR="00B80852">
        <w:rPr>
          <w:rFonts w:ascii="Times New Roman" w:hAnsi="Times New Roman" w:cs="Times New Roman"/>
          <w:sz w:val="28"/>
          <w:szCs w:val="28"/>
        </w:rPr>
        <w:t>F</w:t>
      </w:r>
      <w:r w:rsidR="001251DC" w:rsidRPr="008D1C6D">
        <w:rPr>
          <w:rFonts w:ascii="Times New Roman" w:hAnsi="Times New Roman" w:cs="Times New Roman"/>
          <w:sz w:val="28"/>
          <w:szCs w:val="28"/>
        </w:rPr>
        <w:t>urthermore</w:t>
      </w:r>
      <w:r w:rsidR="00B80852">
        <w:rPr>
          <w:rFonts w:ascii="Times New Roman" w:hAnsi="Times New Roman" w:cs="Times New Roman"/>
          <w:sz w:val="28"/>
          <w:szCs w:val="28"/>
        </w:rPr>
        <w:t>,</w:t>
      </w:r>
      <w:r w:rsidR="001251DC" w:rsidRPr="008D1C6D">
        <w:rPr>
          <w:rFonts w:ascii="Times New Roman" w:hAnsi="Times New Roman" w:cs="Times New Roman"/>
          <w:sz w:val="28"/>
          <w:szCs w:val="28"/>
        </w:rPr>
        <w:t xml:space="preserve"> as per the </w:t>
      </w:r>
      <w:r w:rsidR="00B80852">
        <w:rPr>
          <w:rFonts w:ascii="Times New Roman" w:hAnsi="Times New Roman" w:cs="Times New Roman"/>
          <w:sz w:val="28"/>
          <w:szCs w:val="28"/>
        </w:rPr>
        <w:t>i</w:t>
      </w:r>
      <w:r w:rsidR="001251DC" w:rsidRPr="008D1C6D">
        <w:rPr>
          <w:rFonts w:ascii="Times New Roman" w:hAnsi="Times New Roman" w:cs="Times New Roman"/>
          <w:sz w:val="28"/>
          <w:szCs w:val="28"/>
        </w:rPr>
        <w:t xml:space="preserve">nstructions </w:t>
      </w:r>
      <w:r w:rsidR="00B80852">
        <w:rPr>
          <w:rFonts w:ascii="Times New Roman" w:hAnsi="Times New Roman" w:cs="Times New Roman"/>
          <w:sz w:val="28"/>
          <w:szCs w:val="28"/>
        </w:rPr>
        <w:t>N</w:t>
      </w:r>
      <w:r w:rsidR="001251DC" w:rsidRPr="008D1C6D">
        <w:rPr>
          <w:rFonts w:ascii="Times New Roman" w:hAnsi="Times New Roman" w:cs="Times New Roman"/>
          <w:sz w:val="28"/>
          <w:szCs w:val="28"/>
        </w:rPr>
        <w:t>o: 104 of  Electricity Supply Instructions Manual</w:t>
      </w:r>
      <w:r w:rsidR="00BB161C">
        <w:rPr>
          <w:rFonts w:ascii="Times New Roman" w:hAnsi="Times New Roman" w:cs="Times New Roman"/>
          <w:sz w:val="28"/>
          <w:szCs w:val="28"/>
        </w:rPr>
        <w:t>,</w:t>
      </w:r>
      <w:r w:rsidR="001251DC" w:rsidRPr="008D1C6D">
        <w:rPr>
          <w:rFonts w:ascii="Times New Roman" w:hAnsi="Times New Roman" w:cs="Times New Roman"/>
          <w:sz w:val="28"/>
          <w:szCs w:val="28"/>
        </w:rPr>
        <w:t xml:space="preserve"> “All NRS connection with load up to 50 KW  in the jurisdiction of the JE  shall be checked  by him at least once in every six months</w:t>
      </w:r>
      <w:r w:rsidR="00BB161C">
        <w:rPr>
          <w:rFonts w:ascii="Times New Roman" w:hAnsi="Times New Roman" w:cs="Times New Roman"/>
          <w:sz w:val="28"/>
          <w:szCs w:val="28"/>
        </w:rPr>
        <w:t>.</w:t>
      </w:r>
      <w:r w:rsidR="001251DC" w:rsidRPr="008D1C6D">
        <w:rPr>
          <w:rFonts w:ascii="Times New Roman" w:hAnsi="Times New Roman" w:cs="Times New Roman"/>
          <w:sz w:val="28"/>
          <w:szCs w:val="28"/>
        </w:rPr>
        <w:t xml:space="preserve">” </w:t>
      </w:r>
      <w:r w:rsidR="00BB161C">
        <w:rPr>
          <w:rFonts w:ascii="Times New Roman" w:hAnsi="Times New Roman" w:cs="Times New Roman"/>
          <w:sz w:val="28"/>
          <w:szCs w:val="28"/>
        </w:rPr>
        <w:t xml:space="preserve">  B</w:t>
      </w:r>
      <w:r w:rsidR="001251DC" w:rsidRPr="008D1C6D">
        <w:rPr>
          <w:rFonts w:ascii="Times New Roman" w:hAnsi="Times New Roman" w:cs="Times New Roman"/>
          <w:sz w:val="28"/>
          <w:szCs w:val="28"/>
        </w:rPr>
        <w:t xml:space="preserve">esides as per the applicable provisions of the </w:t>
      </w:r>
      <w:r w:rsidR="00E44247">
        <w:rPr>
          <w:rFonts w:ascii="Times New Roman" w:hAnsi="Times New Roman" w:cs="Times New Roman"/>
          <w:sz w:val="28"/>
          <w:szCs w:val="28"/>
        </w:rPr>
        <w:t>l</w:t>
      </w:r>
      <w:r w:rsidR="001251DC" w:rsidRPr="008D1C6D">
        <w:rPr>
          <w:rFonts w:ascii="Times New Roman" w:hAnsi="Times New Roman" w:cs="Times New Roman"/>
          <w:sz w:val="28"/>
          <w:szCs w:val="28"/>
        </w:rPr>
        <w:t xml:space="preserve">aw it </w:t>
      </w:r>
      <w:r w:rsidR="00BB161C">
        <w:rPr>
          <w:rFonts w:ascii="Times New Roman" w:hAnsi="Times New Roman" w:cs="Times New Roman"/>
          <w:sz w:val="28"/>
          <w:szCs w:val="28"/>
        </w:rPr>
        <w:t>wa</w:t>
      </w:r>
      <w:r w:rsidR="001251DC" w:rsidRPr="008D1C6D">
        <w:rPr>
          <w:rFonts w:ascii="Times New Roman" w:hAnsi="Times New Roman" w:cs="Times New Roman"/>
          <w:sz w:val="28"/>
          <w:szCs w:val="28"/>
        </w:rPr>
        <w:t xml:space="preserve">s the duty of the PSPCL to install and maintain a correct </w:t>
      </w:r>
      <w:r w:rsidR="00BB161C">
        <w:rPr>
          <w:rFonts w:ascii="Times New Roman" w:hAnsi="Times New Roman" w:cs="Times New Roman"/>
          <w:sz w:val="28"/>
          <w:szCs w:val="28"/>
        </w:rPr>
        <w:t>Energy M</w:t>
      </w:r>
      <w:r w:rsidR="001251DC" w:rsidRPr="008D1C6D">
        <w:rPr>
          <w:rFonts w:ascii="Times New Roman" w:hAnsi="Times New Roman" w:cs="Times New Roman"/>
          <w:sz w:val="28"/>
          <w:szCs w:val="28"/>
        </w:rPr>
        <w:t>eter at the point of supply, hence</w:t>
      </w:r>
      <w:r w:rsidR="00742EB6">
        <w:rPr>
          <w:rFonts w:ascii="Times New Roman" w:hAnsi="Times New Roman" w:cs="Times New Roman"/>
          <w:sz w:val="28"/>
          <w:szCs w:val="28"/>
        </w:rPr>
        <w:t>,</w:t>
      </w:r>
      <w:r w:rsidR="001251DC" w:rsidRPr="008D1C6D">
        <w:rPr>
          <w:rFonts w:ascii="Times New Roman" w:hAnsi="Times New Roman" w:cs="Times New Roman"/>
          <w:sz w:val="28"/>
          <w:szCs w:val="28"/>
        </w:rPr>
        <w:t xml:space="preserve"> penali</w:t>
      </w:r>
      <w:r w:rsidR="00742EB6">
        <w:rPr>
          <w:rFonts w:ascii="Times New Roman" w:hAnsi="Times New Roman" w:cs="Times New Roman"/>
          <w:sz w:val="28"/>
          <w:szCs w:val="28"/>
        </w:rPr>
        <w:t>s</w:t>
      </w:r>
      <w:r w:rsidR="001251DC" w:rsidRPr="008D1C6D">
        <w:rPr>
          <w:rFonts w:ascii="Times New Roman" w:hAnsi="Times New Roman" w:cs="Times New Roman"/>
          <w:sz w:val="28"/>
          <w:szCs w:val="28"/>
        </w:rPr>
        <w:t>ing the consumer for such a long period c</w:t>
      </w:r>
      <w:r w:rsidR="00491189">
        <w:rPr>
          <w:rFonts w:ascii="Times New Roman" w:hAnsi="Times New Roman" w:cs="Times New Roman"/>
          <w:sz w:val="28"/>
          <w:szCs w:val="28"/>
        </w:rPr>
        <w:t>ould</w:t>
      </w:r>
      <w:r w:rsidR="001251DC" w:rsidRPr="008D1C6D">
        <w:rPr>
          <w:rFonts w:ascii="Times New Roman" w:hAnsi="Times New Roman" w:cs="Times New Roman"/>
          <w:sz w:val="28"/>
          <w:szCs w:val="28"/>
        </w:rPr>
        <w:t xml:space="preserve"> not be said to be  justified  even if the charges </w:t>
      </w:r>
      <w:r w:rsidR="00590405">
        <w:rPr>
          <w:rFonts w:ascii="Times New Roman" w:hAnsi="Times New Roman" w:cs="Times New Roman"/>
          <w:sz w:val="28"/>
          <w:szCs w:val="28"/>
        </w:rPr>
        <w:t xml:space="preserve">levied for </w:t>
      </w:r>
      <w:r w:rsidR="001251DC" w:rsidRPr="008D1C6D">
        <w:rPr>
          <w:rFonts w:ascii="Times New Roman" w:hAnsi="Times New Roman" w:cs="Times New Roman"/>
          <w:sz w:val="28"/>
          <w:szCs w:val="28"/>
        </w:rPr>
        <w:t>slow running of</w:t>
      </w:r>
      <w:r w:rsidR="00742EB6">
        <w:rPr>
          <w:rFonts w:ascii="Times New Roman" w:hAnsi="Times New Roman" w:cs="Times New Roman"/>
          <w:sz w:val="28"/>
          <w:szCs w:val="28"/>
        </w:rPr>
        <w:t xml:space="preserve"> Energy M</w:t>
      </w:r>
      <w:r w:rsidR="001251DC" w:rsidRPr="008D1C6D">
        <w:rPr>
          <w:rFonts w:ascii="Times New Roman" w:hAnsi="Times New Roman" w:cs="Times New Roman"/>
          <w:sz w:val="28"/>
          <w:szCs w:val="28"/>
        </w:rPr>
        <w:t xml:space="preserve">eter </w:t>
      </w:r>
      <w:r w:rsidR="00590405">
        <w:rPr>
          <w:rFonts w:ascii="Times New Roman" w:hAnsi="Times New Roman" w:cs="Times New Roman"/>
          <w:sz w:val="28"/>
          <w:szCs w:val="28"/>
        </w:rPr>
        <w:t>we</w:t>
      </w:r>
      <w:r w:rsidR="001251DC" w:rsidRPr="008D1C6D">
        <w:rPr>
          <w:rFonts w:ascii="Times New Roman" w:hAnsi="Times New Roman" w:cs="Times New Roman"/>
          <w:sz w:val="28"/>
          <w:szCs w:val="28"/>
        </w:rPr>
        <w:t>re  treated to be correct. Further</w:t>
      </w:r>
      <w:r w:rsidR="00742EB6">
        <w:rPr>
          <w:rFonts w:ascii="Times New Roman" w:hAnsi="Times New Roman" w:cs="Times New Roman"/>
          <w:sz w:val="28"/>
          <w:szCs w:val="28"/>
        </w:rPr>
        <w:t>,</w:t>
      </w:r>
      <w:r w:rsidR="001251DC" w:rsidRPr="008D1C6D">
        <w:rPr>
          <w:rFonts w:ascii="Times New Roman" w:hAnsi="Times New Roman" w:cs="Times New Roman"/>
          <w:sz w:val="28"/>
          <w:szCs w:val="28"/>
        </w:rPr>
        <w:t xml:space="preserve"> necessary investigation of the </w:t>
      </w:r>
      <w:r w:rsidR="00742EB6">
        <w:rPr>
          <w:rFonts w:ascii="Times New Roman" w:hAnsi="Times New Roman" w:cs="Times New Roman"/>
          <w:sz w:val="28"/>
          <w:szCs w:val="28"/>
        </w:rPr>
        <w:t>Energy M</w:t>
      </w:r>
      <w:r w:rsidR="001251DC" w:rsidRPr="008D1C6D">
        <w:rPr>
          <w:rFonts w:ascii="Times New Roman" w:hAnsi="Times New Roman" w:cs="Times New Roman"/>
          <w:sz w:val="28"/>
          <w:szCs w:val="28"/>
        </w:rPr>
        <w:t>eter as well as the connection of the wires</w:t>
      </w:r>
      <w:r w:rsidR="00590405">
        <w:rPr>
          <w:rFonts w:ascii="Times New Roman" w:hAnsi="Times New Roman" w:cs="Times New Roman"/>
          <w:sz w:val="28"/>
          <w:szCs w:val="28"/>
        </w:rPr>
        <w:t>,</w:t>
      </w:r>
      <w:r w:rsidR="001251DC" w:rsidRPr="008D1C6D">
        <w:rPr>
          <w:rFonts w:ascii="Times New Roman" w:hAnsi="Times New Roman" w:cs="Times New Roman"/>
          <w:sz w:val="28"/>
          <w:szCs w:val="28"/>
        </w:rPr>
        <w:t xml:space="preserve"> as claimed in the checking report</w:t>
      </w:r>
      <w:r w:rsidR="00590405">
        <w:rPr>
          <w:rFonts w:ascii="Times New Roman" w:hAnsi="Times New Roman" w:cs="Times New Roman"/>
          <w:sz w:val="28"/>
          <w:szCs w:val="28"/>
        </w:rPr>
        <w:t>,</w:t>
      </w:r>
      <w:r w:rsidR="001251DC" w:rsidRPr="008D1C6D">
        <w:rPr>
          <w:rFonts w:ascii="Times New Roman" w:hAnsi="Times New Roman" w:cs="Times New Roman"/>
          <w:sz w:val="28"/>
          <w:szCs w:val="28"/>
        </w:rPr>
        <w:t xml:space="preserve"> was required to be done in the ME Lab but the concerned officer </w:t>
      </w:r>
      <w:r w:rsidR="000162EA">
        <w:rPr>
          <w:rFonts w:ascii="Times New Roman" w:hAnsi="Times New Roman" w:cs="Times New Roman"/>
          <w:sz w:val="28"/>
          <w:szCs w:val="28"/>
        </w:rPr>
        <w:t xml:space="preserve">did not </w:t>
      </w:r>
      <w:r w:rsidR="001251DC" w:rsidRPr="00650E53">
        <w:rPr>
          <w:rFonts w:ascii="Times New Roman" w:hAnsi="Times New Roman" w:cs="Times New Roman"/>
          <w:sz w:val="28"/>
          <w:szCs w:val="28"/>
        </w:rPr>
        <w:t>care</w:t>
      </w:r>
      <w:r w:rsidR="001251DC" w:rsidRPr="008D1C6D">
        <w:rPr>
          <w:rFonts w:ascii="Times New Roman" w:hAnsi="Times New Roman" w:cs="Times New Roman"/>
          <w:sz w:val="28"/>
          <w:szCs w:val="28"/>
        </w:rPr>
        <w:t xml:space="preserve"> to do so and when at the later stage, the </w:t>
      </w:r>
      <w:r w:rsidR="00030F21">
        <w:rPr>
          <w:rFonts w:ascii="Times New Roman" w:hAnsi="Times New Roman" w:cs="Times New Roman"/>
          <w:sz w:val="28"/>
          <w:szCs w:val="28"/>
        </w:rPr>
        <w:t>disputed Energy M</w:t>
      </w:r>
      <w:r w:rsidR="001251DC" w:rsidRPr="008D1C6D">
        <w:rPr>
          <w:rFonts w:ascii="Times New Roman" w:hAnsi="Times New Roman" w:cs="Times New Roman"/>
          <w:sz w:val="28"/>
          <w:szCs w:val="28"/>
        </w:rPr>
        <w:t>eter in question was checked in the M.E.</w:t>
      </w:r>
      <w:r w:rsidR="00030F21">
        <w:rPr>
          <w:rFonts w:ascii="Times New Roman" w:hAnsi="Times New Roman" w:cs="Times New Roman"/>
          <w:sz w:val="28"/>
          <w:szCs w:val="28"/>
        </w:rPr>
        <w:t xml:space="preserve"> L</w:t>
      </w:r>
      <w:r w:rsidR="001251DC" w:rsidRPr="008D1C6D">
        <w:rPr>
          <w:rFonts w:ascii="Times New Roman" w:hAnsi="Times New Roman" w:cs="Times New Roman"/>
          <w:sz w:val="28"/>
          <w:szCs w:val="28"/>
        </w:rPr>
        <w:t>ab</w:t>
      </w:r>
      <w:r w:rsidR="00030F21">
        <w:rPr>
          <w:rFonts w:ascii="Times New Roman" w:hAnsi="Times New Roman" w:cs="Times New Roman"/>
          <w:sz w:val="28"/>
          <w:szCs w:val="28"/>
        </w:rPr>
        <w:t>,</w:t>
      </w:r>
      <w:r w:rsidR="001251DC" w:rsidRPr="008D1C6D">
        <w:rPr>
          <w:rFonts w:ascii="Times New Roman" w:hAnsi="Times New Roman" w:cs="Times New Roman"/>
          <w:sz w:val="28"/>
          <w:szCs w:val="28"/>
        </w:rPr>
        <w:t xml:space="preserve"> it was found with</w:t>
      </w:r>
      <w:r w:rsidR="00030F21">
        <w:rPr>
          <w:rFonts w:ascii="Times New Roman" w:hAnsi="Times New Roman" w:cs="Times New Roman"/>
          <w:sz w:val="28"/>
          <w:szCs w:val="28"/>
        </w:rPr>
        <w:t>in</w:t>
      </w:r>
      <w:r w:rsidR="001251DC" w:rsidRPr="008D1C6D">
        <w:rPr>
          <w:rFonts w:ascii="Times New Roman" w:hAnsi="Times New Roman" w:cs="Times New Roman"/>
          <w:sz w:val="28"/>
          <w:szCs w:val="28"/>
        </w:rPr>
        <w:t xml:space="preserve"> the prescribed</w:t>
      </w:r>
      <w:r w:rsidR="00030F21">
        <w:rPr>
          <w:rFonts w:ascii="Times New Roman" w:hAnsi="Times New Roman" w:cs="Times New Roman"/>
          <w:sz w:val="28"/>
          <w:szCs w:val="28"/>
        </w:rPr>
        <w:t xml:space="preserve"> l</w:t>
      </w:r>
      <w:r w:rsidR="001251DC" w:rsidRPr="008D1C6D">
        <w:rPr>
          <w:rFonts w:ascii="Times New Roman" w:hAnsi="Times New Roman" w:cs="Times New Roman"/>
          <w:sz w:val="28"/>
          <w:szCs w:val="28"/>
        </w:rPr>
        <w:t xml:space="preserve">imit of accuracy. The highly responsible officer, who installed the </w:t>
      </w:r>
      <w:r w:rsidR="000E72FC">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at site </w:t>
      </w:r>
      <w:r w:rsidR="000E72FC">
        <w:rPr>
          <w:rFonts w:ascii="Times New Roman" w:hAnsi="Times New Roman" w:cs="Times New Roman"/>
          <w:sz w:val="28"/>
          <w:szCs w:val="28"/>
        </w:rPr>
        <w:t>could</w:t>
      </w:r>
      <w:r w:rsidR="001251DC" w:rsidRPr="008D1C6D">
        <w:rPr>
          <w:rFonts w:ascii="Times New Roman" w:hAnsi="Times New Roman" w:cs="Times New Roman"/>
          <w:sz w:val="28"/>
          <w:szCs w:val="28"/>
        </w:rPr>
        <w:t xml:space="preserve"> not be expected to make such type of </w:t>
      </w:r>
      <w:r w:rsidR="001251DC" w:rsidRPr="008D1C6D">
        <w:rPr>
          <w:rFonts w:ascii="Times New Roman" w:hAnsi="Times New Roman" w:cs="Times New Roman"/>
          <w:sz w:val="28"/>
          <w:szCs w:val="28"/>
        </w:rPr>
        <w:lastRenderedPageBreak/>
        <w:t xml:space="preserve">mistake at the time of </w:t>
      </w:r>
      <w:r w:rsidR="000E72FC">
        <w:rPr>
          <w:rFonts w:ascii="Times New Roman" w:hAnsi="Times New Roman" w:cs="Times New Roman"/>
          <w:sz w:val="28"/>
          <w:szCs w:val="28"/>
        </w:rPr>
        <w:t xml:space="preserve">its </w:t>
      </w:r>
      <w:r w:rsidR="001251DC" w:rsidRPr="008D1C6D">
        <w:rPr>
          <w:rFonts w:ascii="Times New Roman" w:hAnsi="Times New Roman" w:cs="Times New Roman"/>
          <w:sz w:val="28"/>
          <w:szCs w:val="28"/>
        </w:rPr>
        <w:t xml:space="preserve">installation, which </w:t>
      </w:r>
      <w:r w:rsidR="000E72FC">
        <w:rPr>
          <w:rFonts w:ascii="Times New Roman" w:hAnsi="Times New Roman" w:cs="Times New Roman"/>
          <w:sz w:val="28"/>
          <w:szCs w:val="28"/>
        </w:rPr>
        <w:t>was reported in C</w:t>
      </w:r>
      <w:r w:rsidR="001251DC" w:rsidRPr="008D1C6D">
        <w:rPr>
          <w:rFonts w:ascii="Times New Roman" w:hAnsi="Times New Roman" w:cs="Times New Roman"/>
          <w:sz w:val="28"/>
          <w:szCs w:val="28"/>
        </w:rPr>
        <w:t xml:space="preserve">hecking </w:t>
      </w:r>
      <w:r w:rsidR="000E72FC">
        <w:rPr>
          <w:rFonts w:ascii="Times New Roman" w:hAnsi="Times New Roman" w:cs="Times New Roman"/>
          <w:sz w:val="28"/>
          <w:szCs w:val="28"/>
        </w:rPr>
        <w:t xml:space="preserve">Report </w:t>
      </w:r>
      <w:r w:rsidR="001251DC" w:rsidRPr="008D1C6D">
        <w:rPr>
          <w:rFonts w:ascii="Times New Roman" w:hAnsi="Times New Roman" w:cs="Times New Roman"/>
          <w:sz w:val="28"/>
          <w:szCs w:val="28"/>
        </w:rPr>
        <w:t>dated 29</w:t>
      </w:r>
      <w:r w:rsidR="000E72FC">
        <w:rPr>
          <w:rFonts w:ascii="Times New Roman" w:hAnsi="Times New Roman" w:cs="Times New Roman"/>
          <w:sz w:val="28"/>
          <w:szCs w:val="28"/>
        </w:rPr>
        <w:t>.0</w:t>
      </w:r>
      <w:r w:rsidR="001251DC" w:rsidRPr="008D1C6D">
        <w:rPr>
          <w:rFonts w:ascii="Times New Roman" w:hAnsi="Times New Roman" w:cs="Times New Roman"/>
          <w:sz w:val="28"/>
          <w:szCs w:val="28"/>
        </w:rPr>
        <w:t>3</w:t>
      </w:r>
      <w:r w:rsidR="000E72FC">
        <w:rPr>
          <w:rFonts w:ascii="Times New Roman" w:hAnsi="Times New Roman" w:cs="Times New Roman"/>
          <w:sz w:val="28"/>
          <w:szCs w:val="28"/>
        </w:rPr>
        <w:t>.20</w:t>
      </w:r>
      <w:r w:rsidR="001251DC" w:rsidRPr="008D1C6D">
        <w:rPr>
          <w:rFonts w:ascii="Times New Roman" w:hAnsi="Times New Roman" w:cs="Times New Roman"/>
          <w:sz w:val="28"/>
          <w:szCs w:val="28"/>
        </w:rPr>
        <w:t xml:space="preserve">16. Had the Officers of the PSPCL followed the applicable instructions at the relevant time in </w:t>
      </w:r>
      <w:r w:rsidR="0078098A">
        <w:rPr>
          <w:rFonts w:ascii="Times New Roman" w:hAnsi="Times New Roman" w:cs="Times New Roman"/>
          <w:sz w:val="28"/>
          <w:szCs w:val="28"/>
        </w:rPr>
        <w:t>the</w:t>
      </w:r>
      <w:r w:rsidR="001251DC" w:rsidRPr="008D1C6D">
        <w:rPr>
          <w:rFonts w:ascii="Times New Roman" w:hAnsi="Times New Roman" w:cs="Times New Roman"/>
          <w:sz w:val="28"/>
          <w:szCs w:val="28"/>
        </w:rPr>
        <w:t xml:space="preserve"> spirit </w:t>
      </w:r>
      <w:r w:rsidR="0078098A">
        <w:rPr>
          <w:rFonts w:ascii="Times New Roman" w:hAnsi="Times New Roman" w:cs="Times New Roman"/>
          <w:sz w:val="28"/>
          <w:szCs w:val="28"/>
        </w:rPr>
        <w:t>i</w:t>
      </w:r>
      <w:r w:rsidR="001251DC" w:rsidRPr="008D1C6D">
        <w:rPr>
          <w:rFonts w:ascii="Times New Roman" w:hAnsi="Times New Roman" w:cs="Times New Roman"/>
          <w:sz w:val="28"/>
          <w:szCs w:val="28"/>
        </w:rPr>
        <w:t xml:space="preserve">n which </w:t>
      </w:r>
      <w:r w:rsidR="0078098A">
        <w:rPr>
          <w:rFonts w:ascii="Times New Roman" w:hAnsi="Times New Roman" w:cs="Times New Roman"/>
          <w:sz w:val="28"/>
          <w:szCs w:val="28"/>
        </w:rPr>
        <w:t xml:space="preserve">the same had </w:t>
      </w:r>
      <w:r w:rsidR="001251DC" w:rsidRPr="008D1C6D">
        <w:rPr>
          <w:rFonts w:ascii="Times New Roman" w:hAnsi="Times New Roman" w:cs="Times New Roman"/>
          <w:sz w:val="28"/>
          <w:szCs w:val="28"/>
        </w:rPr>
        <w:t xml:space="preserve">been incorporated by the </w:t>
      </w:r>
      <w:r w:rsidR="0083023C">
        <w:rPr>
          <w:rFonts w:ascii="Times New Roman" w:hAnsi="Times New Roman" w:cs="Times New Roman"/>
          <w:sz w:val="28"/>
          <w:szCs w:val="28"/>
        </w:rPr>
        <w:t>L</w:t>
      </w:r>
      <w:r w:rsidR="001251DC" w:rsidRPr="008D1C6D">
        <w:rPr>
          <w:rFonts w:ascii="Times New Roman" w:hAnsi="Times New Roman" w:cs="Times New Roman"/>
          <w:sz w:val="28"/>
          <w:szCs w:val="28"/>
        </w:rPr>
        <w:t>egislature, then</w:t>
      </w:r>
      <w:r w:rsidR="00590405">
        <w:rPr>
          <w:rFonts w:ascii="Times New Roman" w:hAnsi="Times New Roman" w:cs="Times New Roman"/>
          <w:sz w:val="28"/>
          <w:szCs w:val="28"/>
        </w:rPr>
        <w:t>,</w:t>
      </w:r>
      <w:r w:rsidR="001251DC" w:rsidRPr="008D1C6D">
        <w:rPr>
          <w:rFonts w:ascii="Times New Roman" w:hAnsi="Times New Roman" w:cs="Times New Roman"/>
          <w:sz w:val="28"/>
          <w:szCs w:val="28"/>
        </w:rPr>
        <w:t xml:space="preserve"> the</w:t>
      </w:r>
      <w:r w:rsidR="0083023C">
        <w:rPr>
          <w:rFonts w:ascii="Times New Roman" w:hAnsi="Times New Roman" w:cs="Times New Roman"/>
          <w:sz w:val="28"/>
          <w:szCs w:val="28"/>
        </w:rPr>
        <w:t xml:space="preserve"> present dispute would not have arisen and </w:t>
      </w:r>
      <w:r w:rsidR="001251DC" w:rsidRPr="008D1C6D">
        <w:rPr>
          <w:rFonts w:ascii="Times New Roman" w:hAnsi="Times New Roman" w:cs="Times New Roman"/>
          <w:sz w:val="28"/>
          <w:szCs w:val="28"/>
        </w:rPr>
        <w:t xml:space="preserve">the consumer </w:t>
      </w:r>
      <w:r w:rsidR="00392CD6">
        <w:rPr>
          <w:rFonts w:ascii="Times New Roman" w:hAnsi="Times New Roman" w:cs="Times New Roman"/>
          <w:sz w:val="28"/>
          <w:szCs w:val="28"/>
        </w:rPr>
        <w:t xml:space="preserve">would not have </w:t>
      </w:r>
      <w:r w:rsidR="001251DC" w:rsidRPr="008D1C6D">
        <w:rPr>
          <w:rFonts w:ascii="Times New Roman" w:hAnsi="Times New Roman" w:cs="Times New Roman"/>
          <w:sz w:val="28"/>
          <w:szCs w:val="28"/>
        </w:rPr>
        <w:t xml:space="preserve">been put in such like awkward position. In any condition, as per the applicable provisions of the </w:t>
      </w:r>
      <w:r w:rsidR="004950C9">
        <w:rPr>
          <w:rFonts w:ascii="Times New Roman" w:hAnsi="Times New Roman" w:cs="Times New Roman"/>
          <w:sz w:val="28"/>
          <w:szCs w:val="28"/>
        </w:rPr>
        <w:t>l</w:t>
      </w:r>
      <w:r w:rsidR="001251DC" w:rsidRPr="008D1C6D">
        <w:rPr>
          <w:rFonts w:ascii="Times New Roman" w:hAnsi="Times New Roman" w:cs="Times New Roman"/>
          <w:sz w:val="28"/>
          <w:szCs w:val="28"/>
        </w:rPr>
        <w:t xml:space="preserve">aw, PSPCL </w:t>
      </w:r>
      <w:r w:rsidR="00392CD6">
        <w:rPr>
          <w:rFonts w:ascii="Times New Roman" w:hAnsi="Times New Roman" w:cs="Times New Roman"/>
          <w:sz w:val="28"/>
          <w:szCs w:val="28"/>
        </w:rPr>
        <w:t>wa</w:t>
      </w:r>
      <w:r w:rsidR="001251DC" w:rsidRPr="008D1C6D">
        <w:rPr>
          <w:rFonts w:ascii="Times New Roman" w:hAnsi="Times New Roman" w:cs="Times New Roman"/>
          <w:sz w:val="28"/>
          <w:szCs w:val="28"/>
        </w:rPr>
        <w:t xml:space="preserve">s legally not empowered, </w:t>
      </w:r>
      <w:r w:rsidR="00392CD6">
        <w:rPr>
          <w:rFonts w:ascii="Times New Roman" w:hAnsi="Times New Roman" w:cs="Times New Roman"/>
          <w:sz w:val="28"/>
          <w:szCs w:val="28"/>
        </w:rPr>
        <w:t xml:space="preserve">and also not </w:t>
      </w:r>
      <w:r w:rsidR="001251DC" w:rsidRPr="008D1C6D">
        <w:rPr>
          <w:rFonts w:ascii="Times New Roman" w:hAnsi="Times New Roman" w:cs="Times New Roman"/>
          <w:sz w:val="28"/>
          <w:szCs w:val="28"/>
        </w:rPr>
        <w:t xml:space="preserve"> suppose</w:t>
      </w:r>
      <w:r w:rsidR="00392CD6">
        <w:rPr>
          <w:rFonts w:ascii="Times New Roman" w:hAnsi="Times New Roman" w:cs="Times New Roman"/>
          <w:sz w:val="28"/>
          <w:szCs w:val="28"/>
        </w:rPr>
        <w:t>d</w:t>
      </w:r>
      <w:r w:rsidR="001251DC" w:rsidRPr="008D1C6D">
        <w:rPr>
          <w:rFonts w:ascii="Times New Roman" w:hAnsi="Times New Roman" w:cs="Times New Roman"/>
          <w:sz w:val="28"/>
          <w:szCs w:val="28"/>
        </w:rPr>
        <w:t xml:space="preserve">/required to  be allowed to  take the </w:t>
      </w:r>
      <w:r w:rsidR="003E0640">
        <w:rPr>
          <w:rFonts w:ascii="Times New Roman" w:hAnsi="Times New Roman" w:cs="Times New Roman"/>
          <w:sz w:val="28"/>
          <w:szCs w:val="28"/>
        </w:rPr>
        <w:t>l</w:t>
      </w:r>
      <w:r w:rsidR="001251DC" w:rsidRPr="008D1C6D">
        <w:rPr>
          <w:rFonts w:ascii="Times New Roman" w:hAnsi="Times New Roman" w:cs="Times New Roman"/>
          <w:sz w:val="28"/>
          <w:szCs w:val="28"/>
        </w:rPr>
        <w:t>aw in</w:t>
      </w:r>
      <w:r w:rsidR="003E0640">
        <w:rPr>
          <w:rFonts w:ascii="Times New Roman" w:hAnsi="Times New Roman" w:cs="Times New Roman"/>
          <w:sz w:val="28"/>
          <w:szCs w:val="28"/>
        </w:rPr>
        <w:t xml:space="preserve">to </w:t>
      </w:r>
      <w:r w:rsidR="00392CD6">
        <w:rPr>
          <w:rFonts w:ascii="Times New Roman" w:hAnsi="Times New Roman" w:cs="Times New Roman"/>
          <w:sz w:val="28"/>
          <w:szCs w:val="28"/>
        </w:rPr>
        <w:t>its</w:t>
      </w:r>
      <w:r w:rsidR="001251DC" w:rsidRPr="008D1C6D">
        <w:rPr>
          <w:rFonts w:ascii="Times New Roman" w:hAnsi="Times New Roman" w:cs="Times New Roman"/>
          <w:sz w:val="28"/>
          <w:szCs w:val="28"/>
        </w:rPr>
        <w:t xml:space="preserve"> hands  and  interpret  the same (applicable instructions) in manner which  suit</w:t>
      </w:r>
      <w:r w:rsidR="00392CD6">
        <w:rPr>
          <w:rFonts w:ascii="Times New Roman" w:hAnsi="Times New Roman" w:cs="Times New Roman"/>
          <w:sz w:val="28"/>
          <w:szCs w:val="28"/>
        </w:rPr>
        <w:t>ed</w:t>
      </w:r>
      <w:r w:rsidR="001251DC" w:rsidRPr="008D1C6D">
        <w:rPr>
          <w:rFonts w:ascii="Times New Roman" w:hAnsi="Times New Roman" w:cs="Times New Roman"/>
          <w:sz w:val="28"/>
          <w:szCs w:val="28"/>
        </w:rPr>
        <w:t xml:space="preserve"> it. In the case of slow running of </w:t>
      </w:r>
      <w:r w:rsidR="00590405">
        <w:rPr>
          <w:rFonts w:ascii="Times New Roman" w:hAnsi="Times New Roman" w:cs="Times New Roman"/>
          <w:sz w:val="28"/>
          <w:szCs w:val="28"/>
        </w:rPr>
        <w:t>Energy M</w:t>
      </w:r>
      <w:r w:rsidR="001251DC" w:rsidRPr="008D1C6D">
        <w:rPr>
          <w:rFonts w:ascii="Times New Roman" w:hAnsi="Times New Roman" w:cs="Times New Roman"/>
          <w:sz w:val="28"/>
          <w:szCs w:val="28"/>
        </w:rPr>
        <w:t>eter</w:t>
      </w:r>
      <w:r w:rsidR="002D5FED">
        <w:rPr>
          <w:rFonts w:ascii="Times New Roman" w:hAnsi="Times New Roman" w:cs="Times New Roman"/>
          <w:sz w:val="28"/>
          <w:szCs w:val="28"/>
        </w:rPr>
        <w:t>,</w:t>
      </w:r>
      <w:r w:rsidR="001251DC" w:rsidRPr="008D1C6D">
        <w:rPr>
          <w:rFonts w:ascii="Times New Roman" w:hAnsi="Times New Roman" w:cs="Times New Roman"/>
          <w:sz w:val="28"/>
          <w:szCs w:val="28"/>
        </w:rPr>
        <w:t xml:space="preserve"> the overhauling of the account of any consumer whose  </w:t>
      </w:r>
      <w:r w:rsidR="00392CD6">
        <w:rPr>
          <w:rFonts w:ascii="Times New Roman" w:hAnsi="Times New Roman" w:cs="Times New Roman"/>
          <w:sz w:val="28"/>
          <w:szCs w:val="28"/>
        </w:rPr>
        <w:t>Energy M</w:t>
      </w:r>
      <w:r w:rsidR="001251DC" w:rsidRPr="008D1C6D">
        <w:rPr>
          <w:rFonts w:ascii="Times New Roman" w:hAnsi="Times New Roman" w:cs="Times New Roman"/>
          <w:sz w:val="28"/>
          <w:szCs w:val="28"/>
        </w:rPr>
        <w:t>eter</w:t>
      </w:r>
      <w:r w:rsidR="00392CD6">
        <w:rPr>
          <w:rFonts w:ascii="Times New Roman" w:hAnsi="Times New Roman" w:cs="Times New Roman"/>
          <w:sz w:val="28"/>
          <w:szCs w:val="28"/>
        </w:rPr>
        <w:t>,</w:t>
      </w:r>
      <w:r w:rsidR="001251DC" w:rsidRPr="008D1C6D">
        <w:rPr>
          <w:rFonts w:ascii="Times New Roman" w:hAnsi="Times New Roman" w:cs="Times New Roman"/>
          <w:sz w:val="28"/>
          <w:szCs w:val="28"/>
        </w:rPr>
        <w:t xml:space="preserve"> on checking at later stage </w:t>
      </w:r>
      <w:r w:rsidR="00392CD6">
        <w:rPr>
          <w:rFonts w:ascii="Times New Roman" w:hAnsi="Times New Roman" w:cs="Times New Roman"/>
          <w:sz w:val="28"/>
          <w:szCs w:val="28"/>
        </w:rPr>
        <w:t>wa</w:t>
      </w:r>
      <w:r w:rsidR="001251DC" w:rsidRPr="008D1C6D">
        <w:rPr>
          <w:rFonts w:ascii="Times New Roman" w:hAnsi="Times New Roman" w:cs="Times New Roman"/>
          <w:sz w:val="28"/>
          <w:szCs w:val="28"/>
        </w:rPr>
        <w:t xml:space="preserve">s found  </w:t>
      </w:r>
      <w:r w:rsidR="00392CD6">
        <w:rPr>
          <w:rFonts w:ascii="Times New Roman" w:hAnsi="Times New Roman" w:cs="Times New Roman"/>
          <w:sz w:val="28"/>
          <w:szCs w:val="28"/>
        </w:rPr>
        <w:t xml:space="preserve">to be </w:t>
      </w:r>
      <w:r w:rsidR="001251DC" w:rsidRPr="008D1C6D">
        <w:rPr>
          <w:rFonts w:ascii="Times New Roman" w:hAnsi="Times New Roman" w:cs="Times New Roman"/>
          <w:sz w:val="28"/>
          <w:szCs w:val="28"/>
        </w:rPr>
        <w:t xml:space="preserve">beyond the prescribed  limit of accuracy, the prescribed period of overhauling  of the account of concerned consumer  </w:t>
      </w:r>
      <w:r w:rsidR="00392CD6">
        <w:rPr>
          <w:rFonts w:ascii="Times New Roman" w:hAnsi="Times New Roman" w:cs="Times New Roman"/>
          <w:sz w:val="28"/>
          <w:szCs w:val="28"/>
        </w:rPr>
        <w:t>wa</w:t>
      </w:r>
      <w:r w:rsidR="001251DC" w:rsidRPr="008D1C6D">
        <w:rPr>
          <w:rFonts w:ascii="Times New Roman" w:hAnsi="Times New Roman" w:cs="Times New Roman"/>
          <w:sz w:val="28"/>
          <w:szCs w:val="28"/>
        </w:rPr>
        <w:t xml:space="preserve">s maximum six months and  in case the account of concerned consumer </w:t>
      </w:r>
      <w:r w:rsidR="00392CD6">
        <w:rPr>
          <w:rFonts w:ascii="Times New Roman" w:hAnsi="Times New Roman" w:cs="Times New Roman"/>
          <w:sz w:val="28"/>
          <w:szCs w:val="28"/>
        </w:rPr>
        <w:t>wa</w:t>
      </w:r>
      <w:r w:rsidR="001251DC" w:rsidRPr="008D1C6D">
        <w:rPr>
          <w:rFonts w:ascii="Times New Roman" w:hAnsi="Times New Roman" w:cs="Times New Roman"/>
          <w:sz w:val="28"/>
          <w:szCs w:val="28"/>
        </w:rPr>
        <w:t xml:space="preserve">s  overhauled  beyond the period of </w:t>
      </w:r>
      <w:r w:rsidR="00491189">
        <w:rPr>
          <w:rFonts w:ascii="Times New Roman" w:hAnsi="Times New Roman" w:cs="Times New Roman"/>
          <w:sz w:val="28"/>
          <w:szCs w:val="28"/>
        </w:rPr>
        <w:t>six</w:t>
      </w:r>
      <w:r w:rsidR="001251DC" w:rsidRPr="008D1C6D">
        <w:rPr>
          <w:rFonts w:ascii="Times New Roman" w:hAnsi="Times New Roman" w:cs="Times New Roman"/>
          <w:sz w:val="28"/>
          <w:szCs w:val="28"/>
        </w:rPr>
        <w:t xml:space="preserve"> months then as per the legally announced prepositions, that order null and void and </w:t>
      </w:r>
      <w:r w:rsidR="00392CD6">
        <w:rPr>
          <w:rFonts w:ascii="Times New Roman" w:hAnsi="Times New Roman" w:cs="Times New Roman"/>
          <w:sz w:val="28"/>
          <w:szCs w:val="28"/>
        </w:rPr>
        <w:t>wa</w:t>
      </w:r>
      <w:r w:rsidR="001251DC" w:rsidRPr="008D1C6D">
        <w:rPr>
          <w:rFonts w:ascii="Times New Roman" w:hAnsi="Times New Roman" w:cs="Times New Roman"/>
          <w:sz w:val="28"/>
          <w:szCs w:val="28"/>
        </w:rPr>
        <w:t xml:space="preserve">s required to be quashed, when the </w:t>
      </w:r>
      <w:r w:rsidR="00D56C56">
        <w:rPr>
          <w:rFonts w:ascii="Times New Roman" w:hAnsi="Times New Roman" w:cs="Times New Roman"/>
          <w:sz w:val="28"/>
          <w:szCs w:val="28"/>
        </w:rPr>
        <w:t>L</w:t>
      </w:r>
      <w:r w:rsidR="001251DC" w:rsidRPr="008D1C6D">
        <w:rPr>
          <w:rFonts w:ascii="Times New Roman" w:hAnsi="Times New Roman" w:cs="Times New Roman"/>
          <w:sz w:val="28"/>
          <w:szCs w:val="28"/>
        </w:rPr>
        <w:t>egislature  ha</w:t>
      </w:r>
      <w:r w:rsidR="00590405">
        <w:rPr>
          <w:rFonts w:ascii="Times New Roman" w:hAnsi="Times New Roman" w:cs="Times New Roman"/>
          <w:sz w:val="28"/>
          <w:szCs w:val="28"/>
        </w:rPr>
        <w:t>d</w:t>
      </w:r>
      <w:r w:rsidR="001251DC" w:rsidRPr="008D1C6D">
        <w:rPr>
          <w:rFonts w:ascii="Times New Roman" w:hAnsi="Times New Roman" w:cs="Times New Roman"/>
          <w:sz w:val="28"/>
          <w:szCs w:val="28"/>
        </w:rPr>
        <w:t xml:space="preserve"> never allowed  to any </w:t>
      </w:r>
      <w:r w:rsidR="00392CD6">
        <w:rPr>
          <w:rFonts w:ascii="Times New Roman" w:hAnsi="Times New Roman" w:cs="Times New Roman"/>
          <w:sz w:val="28"/>
          <w:szCs w:val="28"/>
        </w:rPr>
        <w:t>L</w:t>
      </w:r>
      <w:r w:rsidR="001251DC" w:rsidRPr="008D1C6D">
        <w:rPr>
          <w:rFonts w:ascii="Times New Roman" w:hAnsi="Times New Roman" w:cs="Times New Roman"/>
          <w:sz w:val="28"/>
          <w:szCs w:val="28"/>
        </w:rPr>
        <w:t xml:space="preserve">icensee </w:t>
      </w:r>
      <w:r w:rsidR="00C64992">
        <w:rPr>
          <w:rFonts w:ascii="Times New Roman" w:hAnsi="Times New Roman" w:cs="Times New Roman"/>
          <w:sz w:val="28"/>
          <w:szCs w:val="28"/>
        </w:rPr>
        <w:t xml:space="preserve"> to overhaul </w:t>
      </w:r>
      <w:r w:rsidR="001251DC" w:rsidRPr="008D1C6D">
        <w:rPr>
          <w:rFonts w:ascii="Times New Roman" w:hAnsi="Times New Roman" w:cs="Times New Roman"/>
          <w:sz w:val="28"/>
          <w:szCs w:val="28"/>
        </w:rPr>
        <w:t xml:space="preserve">the account of </w:t>
      </w:r>
      <w:r w:rsidR="00590405">
        <w:rPr>
          <w:rFonts w:ascii="Times New Roman" w:hAnsi="Times New Roman" w:cs="Times New Roman"/>
          <w:sz w:val="28"/>
          <w:szCs w:val="28"/>
        </w:rPr>
        <w:t xml:space="preserve">the </w:t>
      </w:r>
      <w:r w:rsidR="001251DC" w:rsidRPr="008D1C6D">
        <w:rPr>
          <w:rFonts w:ascii="Times New Roman" w:hAnsi="Times New Roman" w:cs="Times New Roman"/>
          <w:sz w:val="28"/>
          <w:szCs w:val="28"/>
        </w:rPr>
        <w:t>concerned consumer</w:t>
      </w:r>
      <w:r w:rsidR="00C06CB4">
        <w:rPr>
          <w:rFonts w:ascii="Times New Roman" w:hAnsi="Times New Roman" w:cs="Times New Roman"/>
          <w:sz w:val="28"/>
          <w:szCs w:val="28"/>
        </w:rPr>
        <w:t xml:space="preserve"> </w:t>
      </w:r>
      <w:r w:rsidR="00C06CB4" w:rsidRPr="008D1C6D">
        <w:rPr>
          <w:rFonts w:ascii="Times New Roman" w:hAnsi="Times New Roman" w:cs="Times New Roman"/>
          <w:sz w:val="28"/>
          <w:szCs w:val="28"/>
        </w:rPr>
        <w:t>whose meter ha</w:t>
      </w:r>
      <w:r w:rsidR="00C06CB4">
        <w:rPr>
          <w:rFonts w:ascii="Times New Roman" w:hAnsi="Times New Roman" w:cs="Times New Roman"/>
          <w:sz w:val="28"/>
          <w:szCs w:val="28"/>
        </w:rPr>
        <w:t>d</w:t>
      </w:r>
      <w:r w:rsidR="00C06CB4" w:rsidRPr="008D1C6D">
        <w:rPr>
          <w:rFonts w:ascii="Times New Roman" w:hAnsi="Times New Roman" w:cs="Times New Roman"/>
          <w:sz w:val="28"/>
          <w:szCs w:val="28"/>
        </w:rPr>
        <w:t xml:space="preserve"> been found  defective at later stage</w:t>
      </w:r>
      <w:r w:rsidR="001251DC" w:rsidRPr="008D1C6D">
        <w:rPr>
          <w:rFonts w:ascii="Times New Roman" w:hAnsi="Times New Roman" w:cs="Times New Roman"/>
          <w:sz w:val="28"/>
          <w:szCs w:val="28"/>
        </w:rPr>
        <w:t xml:space="preserve"> beyond the period of </w:t>
      </w:r>
      <w:r w:rsidR="00491189">
        <w:rPr>
          <w:rFonts w:ascii="Times New Roman" w:hAnsi="Times New Roman" w:cs="Times New Roman"/>
          <w:sz w:val="28"/>
          <w:szCs w:val="28"/>
        </w:rPr>
        <w:t>six</w:t>
      </w:r>
      <w:r w:rsidR="001251DC" w:rsidRPr="008D1C6D">
        <w:rPr>
          <w:rFonts w:ascii="Times New Roman" w:hAnsi="Times New Roman" w:cs="Times New Roman"/>
          <w:sz w:val="28"/>
          <w:szCs w:val="28"/>
        </w:rPr>
        <w:t xml:space="preserve"> months</w:t>
      </w:r>
      <w:r w:rsidR="008F5042">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 </w:t>
      </w:r>
      <w:r w:rsidR="00392CD6">
        <w:rPr>
          <w:rFonts w:ascii="Times New Roman" w:hAnsi="Times New Roman" w:cs="Times New Roman"/>
          <w:sz w:val="28"/>
          <w:szCs w:val="28"/>
        </w:rPr>
        <w:t>PC</w:t>
      </w:r>
      <w:r w:rsidR="001251DC" w:rsidRPr="008D1C6D">
        <w:rPr>
          <w:rFonts w:ascii="Times New Roman" w:hAnsi="Times New Roman" w:cs="Times New Roman"/>
          <w:sz w:val="28"/>
          <w:szCs w:val="28"/>
        </w:rPr>
        <w:t xml:space="preserve"> prayed that the officers of the PSPCL may be  imparted the directions to</w:t>
      </w:r>
      <w:r w:rsidR="001A7620">
        <w:rPr>
          <w:rFonts w:ascii="Times New Roman" w:hAnsi="Times New Roman" w:cs="Times New Roman"/>
          <w:sz w:val="28"/>
          <w:szCs w:val="28"/>
        </w:rPr>
        <w:t xml:space="preserve"> produce</w:t>
      </w:r>
      <w:r w:rsidR="001251DC" w:rsidRPr="008D1C6D">
        <w:rPr>
          <w:rFonts w:ascii="Times New Roman" w:hAnsi="Times New Roman" w:cs="Times New Roman"/>
          <w:sz w:val="28"/>
          <w:szCs w:val="28"/>
        </w:rPr>
        <w:t xml:space="preserve"> such instructions under which they </w:t>
      </w:r>
      <w:r w:rsidR="00392CD6">
        <w:rPr>
          <w:rFonts w:ascii="Times New Roman" w:hAnsi="Times New Roman" w:cs="Times New Roman"/>
          <w:sz w:val="28"/>
          <w:szCs w:val="28"/>
        </w:rPr>
        <w:t>were</w:t>
      </w:r>
      <w:r w:rsidR="001251DC" w:rsidRPr="008D1C6D">
        <w:rPr>
          <w:rFonts w:ascii="Times New Roman" w:hAnsi="Times New Roman" w:cs="Times New Roman"/>
          <w:sz w:val="28"/>
          <w:szCs w:val="28"/>
        </w:rPr>
        <w:t xml:space="preserve"> legally empowered to overhaul the account</w:t>
      </w:r>
      <w:r w:rsidR="00392CD6">
        <w:rPr>
          <w:rFonts w:ascii="Times New Roman" w:hAnsi="Times New Roman" w:cs="Times New Roman"/>
          <w:sz w:val="28"/>
          <w:szCs w:val="28"/>
        </w:rPr>
        <w:t>s</w:t>
      </w:r>
      <w:r w:rsidR="001251DC" w:rsidRPr="008D1C6D">
        <w:rPr>
          <w:rFonts w:ascii="Times New Roman" w:hAnsi="Times New Roman" w:cs="Times New Roman"/>
          <w:sz w:val="28"/>
          <w:szCs w:val="28"/>
        </w:rPr>
        <w:t xml:space="preserve"> of those consumers</w:t>
      </w:r>
      <w:r w:rsidR="00392CD6">
        <w:rPr>
          <w:rFonts w:ascii="Times New Roman" w:hAnsi="Times New Roman" w:cs="Times New Roman"/>
          <w:sz w:val="28"/>
          <w:szCs w:val="28"/>
        </w:rPr>
        <w:t>,</w:t>
      </w:r>
      <w:r w:rsidR="001251DC" w:rsidRPr="008D1C6D">
        <w:rPr>
          <w:rFonts w:ascii="Times New Roman" w:hAnsi="Times New Roman" w:cs="Times New Roman"/>
          <w:sz w:val="28"/>
          <w:szCs w:val="28"/>
        </w:rPr>
        <w:t xml:space="preserve"> beyond the period of </w:t>
      </w:r>
      <w:r w:rsidR="00491189">
        <w:rPr>
          <w:rFonts w:ascii="Times New Roman" w:hAnsi="Times New Roman" w:cs="Times New Roman"/>
          <w:sz w:val="28"/>
          <w:szCs w:val="28"/>
        </w:rPr>
        <w:t>six</w:t>
      </w:r>
      <w:r w:rsidR="001251DC" w:rsidRPr="008D1C6D">
        <w:rPr>
          <w:rFonts w:ascii="Times New Roman" w:hAnsi="Times New Roman" w:cs="Times New Roman"/>
          <w:sz w:val="28"/>
          <w:szCs w:val="28"/>
        </w:rPr>
        <w:t xml:space="preserve"> </w:t>
      </w:r>
      <w:r w:rsidR="001251DC" w:rsidRPr="008D1C6D">
        <w:rPr>
          <w:rFonts w:ascii="Times New Roman" w:hAnsi="Times New Roman" w:cs="Times New Roman"/>
          <w:sz w:val="28"/>
          <w:szCs w:val="28"/>
        </w:rPr>
        <w:lastRenderedPageBreak/>
        <w:t xml:space="preserve">months, whose  </w:t>
      </w:r>
      <w:r w:rsidR="00392CD6">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eters are found to be defective/ inaccurate. </w:t>
      </w:r>
      <w:r w:rsidR="00392CD6">
        <w:rPr>
          <w:rFonts w:ascii="Times New Roman" w:hAnsi="Times New Roman" w:cs="Times New Roman"/>
          <w:sz w:val="28"/>
          <w:szCs w:val="28"/>
        </w:rPr>
        <w:t xml:space="preserve"> PC added t</w:t>
      </w:r>
      <w:r w:rsidR="001251DC" w:rsidRPr="008D1C6D">
        <w:rPr>
          <w:rFonts w:ascii="Times New Roman" w:hAnsi="Times New Roman" w:cs="Times New Roman"/>
          <w:sz w:val="28"/>
          <w:szCs w:val="28"/>
        </w:rPr>
        <w:t xml:space="preserve">hat </w:t>
      </w:r>
      <w:r w:rsidR="003F35A0">
        <w:rPr>
          <w:rFonts w:ascii="Times New Roman" w:hAnsi="Times New Roman" w:cs="Times New Roman"/>
          <w:sz w:val="28"/>
          <w:szCs w:val="28"/>
        </w:rPr>
        <w:t xml:space="preserve">the </w:t>
      </w:r>
      <w:r w:rsidR="001251DC" w:rsidRPr="008D1C6D">
        <w:rPr>
          <w:rFonts w:ascii="Times New Roman" w:hAnsi="Times New Roman" w:cs="Times New Roman"/>
          <w:sz w:val="28"/>
          <w:szCs w:val="28"/>
        </w:rPr>
        <w:t xml:space="preserve">applicable provisions clearly </w:t>
      </w:r>
      <w:r w:rsidR="000A022B">
        <w:rPr>
          <w:rFonts w:ascii="Times New Roman" w:hAnsi="Times New Roman" w:cs="Times New Roman"/>
          <w:sz w:val="28"/>
          <w:szCs w:val="28"/>
        </w:rPr>
        <w:t xml:space="preserve">provide for </w:t>
      </w:r>
      <w:r w:rsidR="001251DC" w:rsidRPr="008D1C6D">
        <w:rPr>
          <w:rFonts w:ascii="Times New Roman" w:hAnsi="Times New Roman" w:cs="Times New Roman"/>
          <w:sz w:val="28"/>
          <w:szCs w:val="28"/>
        </w:rPr>
        <w:t>checking of th</w:t>
      </w:r>
      <w:r w:rsidR="00281B16">
        <w:rPr>
          <w:rFonts w:ascii="Times New Roman" w:hAnsi="Times New Roman" w:cs="Times New Roman"/>
          <w:sz w:val="28"/>
          <w:szCs w:val="28"/>
        </w:rPr>
        <w:t>e</w:t>
      </w:r>
      <w:r w:rsidR="001251DC" w:rsidRPr="008D1C6D">
        <w:rPr>
          <w:rFonts w:ascii="Times New Roman" w:hAnsi="Times New Roman" w:cs="Times New Roman"/>
          <w:sz w:val="28"/>
          <w:szCs w:val="28"/>
        </w:rPr>
        <w:t xml:space="preserve"> </w:t>
      </w:r>
      <w:r w:rsidR="00F80423">
        <w:rPr>
          <w:rFonts w:ascii="Times New Roman" w:hAnsi="Times New Roman" w:cs="Times New Roman"/>
          <w:sz w:val="28"/>
          <w:szCs w:val="28"/>
        </w:rPr>
        <w:t>Energy M</w:t>
      </w:r>
      <w:r w:rsidR="001251DC" w:rsidRPr="008D1C6D">
        <w:rPr>
          <w:rFonts w:ascii="Times New Roman" w:hAnsi="Times New Roman" w:cs="Times New Roman"/>
          <w:sz w:val="28"/>
          <w:szCs w:val="28"/>
        </w:rPr>
        <w:t>eters, declared as defective at site in the M.E.</w:t>
      </w:r>
      <w:r w:rsidR="005C7C55">
        <w:rPr>
          <w:rFonts w:ascii="Times New Roman" w:hAnsi="Times New Roman" w:cs="Times New Roman"/>
          <w:sz w:val="28"/>
          <w:szCs w:val="28"/>
        </w:rPr>
        <w:t xml:space="preserve"> </w:t>
      </w:r>
      <w:r w:rsidR="001251DC" w:rsidRPr="008D1C6D">
        <w:rPr>
          <w:rFonts w:ascii="Times New Roman" w:hAnsi="Times New Roman" w:cs="Times New Roman"/>
          <w:sz w:val="28"/>
          <w:szCs w:val="28"/>
        </w:rPr>
        <w:t>Lab and on receipt of the results of checking from the M.E.</w:t>
      </w:r>
      <w:r w:rsidR="00575872">
        <w:rPr>
          <w:rFonts w:ascii="Times New Roman" w:hAnsi="Times New Roman" w:cs="Times New Roman"/>
          <w:sz w:val="28"/>
          <w:szCs w:val="28"/>
        </w:rPr>
        <w:t xml:space="preserve"> </w:t>
      </w:r>
      <w:r w:rsidR="001251DC" w:rsidRPr="008D1C6D">
        <w:rPr>
          <w:rFonts w:ascii="Times New Roman" w:hAnsi="Times New Roman" w:cs="Times New Roman"/>
          <w:sz w:val="28"/>
          <w:szCs w:val="28"/>
        </w:rPr>
        <w:t>Lab</w:t>
      </w:r>
      <w:r w:rsidR="00977603">
        <w:rPr>
          <w:rFonts w:ascii="Times New Roman" w:hAnsi="Times New Roman" w:cs="Times New Roman"/>
          <w:sz w:val="28"/>
          <w:szCs w:val="28"/>
        </w:rPr>
        <w:t>,</w:t>
      </w:r>
      <w:r w:rsidR="001251DC" w:rsidRPr="008D1C6D">
        <w:rPr>
          <w:rFonts w:ascii="Times New Roman" w:hAnsi="Times New Roman" w:cs="Times New Roman"/>
          <w:sz w:val="28"/>
          <w:szCs w:val="28"/>
        </w:rPr>
        <w:t xml:space="preserve"> PSPCL </w:t>
      </w:r>
      <w:r w:rsidR="006110CB">
        <w:rPr>
          <w:rFonts w:ascii="Times New Roman" w:hAnsi="Times New Roman" w:cs="Times New Roman"/>
          <w:sz w:val="28"/>
          <w:szCs w:val="28"/>
        </w:rPr>
        <w:t xml:space="preserve">can not </w:t>
      </w:r>
      <w:r w:rsidR="001251DC" w:rsidRPr="008D1C6D">
        <w:rPr>
          <w:rFonts w:ascii="Times New Roman" w:hAnsi="Times New Roman" w:cs="Times New Roman"/>
          <w:sz w:val="28"/>
          <w:szCs w:val="28"/>
        </w:rPr>
        <w:t xml:space="preserve"> overhaul the account of </w:t>
      </w:r>
      <w:r w:rsidR="00D8489B">
        <w:rPr>
          <w:rFonts w:ascii="Times New Roman" w:hAnsi="Times New Roman" w:cs="Times New Roman"/>
          <w:sz w:val="28"/>
          <w:szCs w:val="28"/>
        </w:rPr>
        <w:t>such</w:t>
      </w:r>
      <w:r w:rsidR="001251DC" w:rsidRPr="008D1C6D">
        <w:rPr>
          <w:rFonts w:ascii="Times New Roman" w:hAnsi="Times New Roman" w:cs="Times New Roman"/>
          <w:sz w:val="28"/>
          <w:szCs w:val="28"/>
        </w:rPr>
        <w:t xml:space="preserve"> consumers beyond the period of </w:t>
      </w:r>
      <w:r w:rsidR="00C65114">
        <w:rPr>
          <w:rFonts w:ascii="Times New Roman" w:hAnsi="Times New Roman" w:cs="Times New Roman"/>
          <w:sz w:val="28"/>
          <w:szCs w:val="28"/>
        </w:rPr>
        <w:t>six</w:t>
      </w:r>
      <w:r w:rsidR="001251DC" w:rsidRPr="008D1C6D">
        <w:rPr>
          <w:rFonts w:ascii="Times New Roman" w:hAnsi="Times New Roman" w:cs="Times New Roman"/>
          <w:sz w:val="28"/>
          <w:szCs w:val="28"/>
        </w:rPr>
        <w:t xml:space="preserve"> months</w:t>
      </w:r>
      <w:r w:rsidR="00F80423">
        <w:rPr>
          <w:rFonts w:ascii="Times New Roman" w:hAnsi="Times New Roman" w:cs="Times New Roman"/>
          <w:sz w:val="28"/>
          <w:szCs w:val="28"/>
        </w:rPr>
        <w:t>.</w:t>
      </w:r>
    </w:p>
    <w:p w:rsidR="001251DC" w:rsidRPr="008D1C6D" w:rsidRDefault="00D61B2A" w:rsidP="00C65114">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PC stated that </w:t>
      </w:r>
      <w:r w:rsidR="0097011C">
        <w:rPr>
          <w:rFonts w:ascii="Times New Roman" w:hAnsi="Times New Roman" w:cs="Times New Roman"/>
          <w:sz w:val="28"/>
          <w:szCs w:val="28"/>
        </w:rPr>
        <w:t xml:space="preserve">based on the readings taken by the Meter Reader, who took the readings as required under the </w:t>
      </w:r>
      <w:r w:rsidR="00575872">
        <w:rPr>
          <w:rFonts w:ascii="Times New Roman" w:hAnsi="Times New Roman" w:cs="Times New Roman"/>
          <w:sz w:val="28"/>
          <w:szCs w:val="28"/>
        </w:rPr>
        <w:t>provisions contained in Instr</w:t>
      </w:r>
      <w:r w:rsidR="00AA6E11">
        <w:rPr>
          <w:rFonts w:ascii="Times New Roman" w:hAnsi="Times New Roman" w:cs="Times New Roman"/>
          <w:sz w:val="28"/>
          <w:szCs w:val="28"/>
        </w:rPr>
        <w:t>u</w:t>
      </w:r>
      <w:r w:rsidR="00575872">
        <w:rPr>
          <w:rFonts w:ascii="Times New Roman" w:hAnsi="Times New Roman" w:cs="Times New Roman"/>
          <w:sz w:val="28"/>
          <w:szCs w:val="28"/>
        </w:rPr>
        <w:t>c</w:t>
      </w:r>
      <w:r w:rsidR="0097011C">
        <w:rPr>
          <w:rFonts w:ascii="Times New Roman" w:hAnsi="Times New Roman" w:cs="Times New Roman"/>
          <w:sz w:val="28"/>
          <w:szCs w:val="28"/>
        </w:rPr>
        <w:t xml:space="preserve">tion No. 59.1 (i) of ESIM, the Petitioner was </w:t>
      </w:r>
      <w:r w:rsidR="001251DC" w:rsidRPr="008D1C6D">
        <w:rPr>
          <w:rFonts w:ascii="Times New Roman" w:hAnsi="Times New Roman" w:cs="Times New Roman"/>
          <w:sz w:val="28"/>
          <w:szCs w:val="28"/>
        </w:rPr>
        <w:t>liable to make payment to the PSPCL, which prove</w:t>
      </w:r>
      <w:r w:rsidR="00590405">
        <w:rPr>
          <w:rFonts w:ascii="Times New Roman" w:hAnsi="Times New Roman" w:cs="Times New Roman"/>
          <w:sz w:val="28"/>
          <w:szCs w:val="28"/>
        </w:rPr>
        <w:t>d</w:t>
      </w:r>
      <w:r w:rsidR="001251DC" w:rsidRPr="008D1C6D">
        <w:rPr>
          <w:rFonts w:ascii="Times New Roman" w:hAnsi="Times New Roman" w:cs="Times New Roman"/>
          <w:sz w:val="28"/>
          <w:szCs w:val="28"/>
        </w:rPr>
        <w:t xml:space="preserve"> that since earlier</w:t>
      </w:r>
      <w:r w:rsidR="00590405">
        <w:rPr>
          <w:rFonts w:ascii="Times New Roman" w:hAnsi="Times New Roman" w:cs="Times New Roman"/>
          <w:sz w:val="28"/>
          <w:szCs w:val="28"/>
        </w:rPr>
        <w:t>,</w:t>
      </w:r>
      <w:r w:rsidR="001251DC" w:rsidRPr="008D1C6D">
        <w:rPr>
          <w:rFonts w:ascii="Times New Roman" w:hAnsi="Times New Roman" w:cs="Times New Roman"/>
          <w:sz w:val="28"/>
          <w:szCs w:val="28"/>
        </w:rPr>
        <w:t xml:space="preserve"> no such defect (which ha</w:t>
      </w:r>
      <w:r w:rsidR="00590405">
        <w:rPr>
          <w:rFonts w:ascii="Times New Roman" w:hAnsi="Times New Roman" w:cs="Times New Roman"/>
          <w:sz w:val="28"/>
          <w:szCs w:val="28"/>
        </w:rPr>
        <w:t>d</w:t>
      </w:r>
      <w:r w:rsidR="001251DC" w:rsidRPr="008D1C6D">
        <w:rPr>
          <w:rFonts w:ascii="Times New Roman" w:hAnsi="Times New Roman" w:cs="Times New Roman"/>
          <w:sz w:val="28"/>
          <w:szCs w:val="28"/>
        </w:rPr>
        <w:t xml:space="preserve"> been declared now) was </w:t>
      </w:r>
      <w:r w:rsidR="0038221A">
        <w:rPr>
          <w:rFonts w:ascii="Times New Roman" w:hAnsi="Times New Roman" w:cs="Times New Roman"/>
          <w:sz w:val="28"/>
          <w:szCs w:val="28"/>
        </w:rPr>
        <w:t>present</w:t>
      </w:r>
      <w:r w:rsidR="001251DC" w:rsidRPr="008D1C6D">
        <w:rPr>
          <w:rFonts w:ascii="Times New Roman" w:hAnsi="Times New Roman" w:cs="Times New Roman"/>
          <w:sz w:val="28"/>
          <w:szCs w:val="28"/>
        </w:rPr>
        <w:t xml:space="preserve"> in the </w:t>
      </w:r>
      <w:r w:rsidR="00590405">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as such </w:t>
      </w:r>
      <w:r w:rsidR="00590405">
        <w:rPr>
          <w:rFonts w:ascii="Times New Roman" w:hAnsi="Times New Roman" w:cs="Times New Roman"/>
          <w:sz w:val="28"/>
          <w:szCs w:val="28"/>
        </w:rPr>
        <w:t xml:space="preserve">it </w:t>
      </w:r>
      <w:r w:rsidR="001251DC" w:rsidRPr="008D1C6D">
        <w:rPr>
          <w:rFonts w:ascii="Times New Roman" w:hAnsi="Times New Roman" w:cs="Times New Roman"/>
          <w:sz w:val="28"/>
          <w:szCs w:val="28"/>
        </w:rPr>
        <w:t>was not in a position to intimate such defect. Hence, the consumption so recorded in</w:t>
      </w:r>
      <w:r w:rsidR="0097011C">
        <w:rPr>
          <w:rFonts w:ascii="Times New Roman" w:hAnsi="Times New Roman" w:cs="Times New Roman"/>
          <w:sz w:val="28"/>
          <w:szCs w:val="28"/>
        </w:rPr>
        <w:t xml:space="preserve"> the </w:t>
      </w:r>
      <w:r w:rsidR="00590405">
        <w:rPr>
          <w:rFonts w:ascii="Times New Roman" w:hAnsi="Times New Roman" w:cs="Times New Roman"/>
          <w:sz w:val="28"/>
          <w:szCs w:val="28"/>
        </w:rPr>
        <w:t>Energy M</w:t>
      </w:r>
      <w:r w:rsidR="0097011C">
        <w:rPr>
          <w:rFonts w:ascii="Times New Roman" w:hAnsi="Times New Roman" w:cs="Times New Roman"/>
          <w:sz w:val="28"/>
          <w:szCs w:val="28"/>
        </w:rPr>
        <w:t xml:space="preserve">eter during the </w:t>
      </w:r>
      <w:r w:rsidR="00590405">
        <w:rPr>
          <w:rFonts w:ascii="Times New Roman" w:hAnsi="Times New Roman" w:cs="Times New Roman"/>
          <w:sz w:val="28"/>
          <w:szCs w:val="28"/>
        </w:rPr>
        <w:t>period</w:t>
      </w:r>
      <w:r w:rsidR="00AD0B5D" w:rsidRPr="00F3152F">
        <w:rPr>
          <w:rFonts w:ascii="Times New Roman" w:hAnsi="Times New Roman" w:cs="Times New Roman"/>
          <w:sz w:val="28"/>
          <w:szCs w:val="28"/>
        </w:rPr>
        <w:t>25.</w:t>
      </w:r>
      <w:r w:rsidR="0097011C" w:rsidRPr="00F3152F">
        <w:rPr>
          <w:rFonts w:ascii="Times New Roman" w:hAnsi="Times New Roman" w:cs="Times New Roman"/>
          <w:sz w:val="28"/>
          <w:szCs w:val="28"/>
        </w:rPr>
        <w:t>10.20</w:t>
      </w:r>
      <w:r w:rsidR="001251DC" w:rsidRPr="00F3152F">
        <w:rPr>
          <w:rFonts w:ascii="Times New Roman" w:hAnsi="Times New Roman" w:cs="Times New Roman"/>
          <w:sz w:val="28"/>
          <w:szCs w:val="28"/>
        </w:rPr>
        <w:t>04</w:t>
      </w:r>
      <w:r w:rsidR="001251DC" w:rsidRPr="008D1C6D">
        <w:rPr>
          <w:rFonts w:ascii="Times New Roman" w:hAnsi="Times New Roman" w:cs="Times New Roman"/>
          <w:sz w:val="28"/>
          <w:szCs w:val="28"/>
        </w:rPr>
        <w:t xml:space="preserve"> to 14</w:t>
      </w:r>
      <w:r w:rsidR="0097011C">
        <w:rPr>
          <w:rFonts w:ascii="Times New Roman" w:hAnsi="Times New Roman" w:cs="Times New Roman"/>
          <w:sz w:val="28"/>
          <w:szCs w:val="28"/>
        </w:rPr>
        <w:t>.0</w:t>
      </w:r>
      <w:r w:rsidR="001251DC" w:rsidRPr="008D1C6D">
        <w:rPr>
          <w:rFonts w:ascii="Times New Roman" w:hAnsi="Times New Roman" w:cs="Times New Roman"/>
          <w:sz w:val="28"/>
          <w:szCs w:val="28"/>
        </w:rPr>
        <w:t>3</w:t>
      </w:r>
      <w:r w:rsidR="0097011C">
        <w:rPr>
          <w:rFonts w:ascii="Times New Roman" w:hAnsi="Times New Roman" w:cs="Times New Roman"/>
          <w:sz w:val="28"/>
          <w:szCs w:val="28"/>
        </w:rPr>
        <w:t>.</w:t>
      </w:r>
      <w:r w:rsidR="001251DC" w:rsidRPr="008D1C6D">
        <w:rPr>
          <w:rFonts w:ascii="Times New Roman" w:hAnsi="Times New Roman" w:cs="Times New Roman"/>
          <w:sz w:val="28"/>
          <w:szCs w:val="28"/>
        </w:rPr>
        <w:t xml:space="preserve">2016 to the date of checking </w:t>
      </w:r>
      <w:r w:rsidR="0097011C">
        <w:rPr>
          <w:rFonts w:ascii="Times New Roman" w:hAnsi="Times New Roman" w:cs="Times New Roman"/>
          <w:sz w:val="28"/>
          <w:szCs w:val="28"/>
        </w:rPr>
        <w:t>w</w:t>
      </w:r>
      <w:r w:rsidR="001251DC" w:rsidRPr="008D1C6D">
        <w:rPr>
          <w:rFonts w:ascii="Times New Roman" w:hAnsi="Times New Roman" w:cs="Times New Roman"/>
          <w:sz w:val="28"/>
          <w:szCs w:val="28"/>
        </w:rPr>
        <w:t xml:space="preserve">as the actual consumption, which the consumer consumed at the relevant time. All the bills served upon the consumer during this </w:t>
      </w:r>
      <w:r w:rsidR="007D5950">
        <w:rPr>
          <w:rFonts w:ascii="Times New Roman" w:hAnsi="Times New Roman" w:cs="Times New Roman"/>
          <w:sz w:val="28"/>
          <w:szCs w:val="28"/>
        </w:rPr>
        <w:t>period</w:t>
      </w:r>
      <w:r w:rsidR="001251DC" w:rsidRPr="008D1C6D">
        <w:rPr>
          <w:rFonts w:ascii="Times New Roman" w:hAnsi="Times New Roman" w:cs="Times New Roman"/>
          <w:sz w:val="28"/>
          <w:szCs w:val="28"/>
        </w:rPr>
        <w:t xml:space="preserve"> w</w:t>
      </w:r>
      <w:r w:rsidR="007D5950">
        <w:rPr>
          <w:rFonts w:ascii="Times New Roman" w:hAnsi="Times New Roman" w:cs="Times New Roman"/>
          <w:sz w:val="28"/>
          <w:szCs w:val="28"/>
        </w:rPr>
        <w:t>ere</w:t>
      </w:r>
      <w:r w:rsidR="001251DC" w:rsidRPr="008D1C6D">
        <w:rPr>
          <w:rFonts w:ascii="Times New Roman" w:hAnsi="Times New Roman" w:cs="Times New Roman"/>
          <w:sz w:val="28"/>
          <w:szCs w:val="28"/>
        </w:rPr>
        <w:t xml:space="preserve"> of</w:t>
      </w:r>
      <w:r w:rsidR="007D5950">
        <w:rPr>
          <w:rFonts w:ascii="Times New Roman" w:hAnsi="Times New Roman" w:cs="Times New Roman"/>
          <w:sz w:val="28"/>
          <w:szCs w:val="28"/>
        </w:rPr>
        <w:t xml:space="preserve"> ‘</w:t>
      </w:r>
      <w:r w:rsidR="001251DC" w:rsidRPr="008D1C6D">
        <w:rPr>
          <w:rFonts w:ascii="Times New Roman" w:hAnsi="Times New Roman" w:cs="Times New Roman"/>
          <w:sz w:val="28"/>
          <w:szCs w:val="28"/>
        </w:rPr>
        <w:t>O</w:t>
      </w:r>
      <w:r w:rsidR="007D5950">
        <w:rPr>
          <w:rFonts w:ascii="Times New Roman" w:hAnsi="Times New Roman" w:cs="Times New Roman"/>
          <w:sz w:val="28"/>
          <w:szCs w:val="28"/>
        </w:rPr>
        <w:t>’</w:t>
      </w:r>
      <w:r w:rsidR="00575872">
        <w:rPr>
          <w:rFonts w:ascii="Times New Roman" w:hAnsi="Times New Roman" w:cs="Times New Roman"/>
          <w:sz w:val="28"/>
          <w:szCs w:val="28"/>
        </w:rPr>
        <w:t xml:space="preserve"> </w:t>
      </w:r>
      <w:r w:rsidR="007D5950">
        <w:rPr>
          <w:rFonts w:ascii="Times New Roman" w:hAnsi="Times New Roman" w:cs="Times New Roman"/>
          <w:sz w:val="28"/>
          <w:szCs w:val="28"/>
        </w:rPr>
        <w:t>C</w:t>
      </w:r>
      <w:r w:rsidR="001251DC" w:rsidRPr="008D1C6D">
        <w:rPr>
          <w:rFonts w:ascii="Times New Roman" w:hAnsi="Times New Roman" w:cs="Times New Roman"/>
          <w:sz w:val="28"/>
          <w:szCs w:val="28"/>
        </w:rPr>
        <w:t>ode, which mean</w:t>
      </w:r>
      <w:r w:rsidR="007D5950">
        <w:rPr>
          <w:rFonts w:ascii="Times New Roman" w:hAnsi="Times New Roman" w:cs="Times New Roman"/>
          <w:sz w:val="28"/>
          <w:szCs w:val="28"/>
        </w:rPr>
        <w:t>t</w:t>
      </w:r>
      <w:r w:rsidR="00575872">
        <w:rPr>
          <w:rFonts w:ascii="Times New Roman" w:hAnsi="Times New Roman" w:cs="Times New Roman"/>
          <w:sz w:val="28"/>
          <w:szCs w:val="28"/>
        </w:rPr>
        <w:t xml:space="preserve"> </w:t>
      </w:r>
      <w:r w:rsidR="007D5950">
        <w:rPr>
          <w:rFonts w:ascii="Times New Roman" w:hAnsi="Times New Roman" w:cs="Times New Roman"/>
          <w:sz w:val="28"/>
          <w:szCs w:val="28"/>
        </w:rPr>
        <w:t xml:space="preserve">that the Energy Meter was </w:t>
      </w:r>
      <w:r w:rsidR="001251DC" w:rsidRPr="008D1C6D">
        <w:rPr>
          <w:rFonts w:ascii="Times New Roman" w:hAnsi="Times New Roman" w:cs="Times New Roman"/>
          <w:sz w:val="28"/>
          <w:szCs w:val="28"/>
        </w:rPr>
        <w:t xml:space="preserve">O.K. </w:t>
      </w:r>
    </w:p>
    <w:p w:rsidR="001251DC" w:rsidRPr="008D1C6D" w:rsidRDefault="00575872"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C72A79">
        <w:rPr>
          <w:rFonts w:ascii="Times New Roman" w:hAnsi="Times New Roman" w:cs="Times New Roman"/>
          <w:sz w:val="28"/>
          <w:szCs w:val="28"/>
        </w:rPr>
        <w:t>P</w:t>
      </w:r>
      <w:r w:rsidR="00102017">
        <w:rPr>
          <w:rFonts w:ascii="Times New Roman" w:hAnsi="Times New Roman" w:cs="Times New Roman"/>
          <w:sz w:val="28"/>
          <w:szCs w:val="28"/>
        </w:rPr>
        <w:t>C</w:t>
      </w:r>
      <w:r w:rsidR="00C72A79">
        <w:rPr>
          <w:rFonts w:ascii="Times New Roman" w:hAnsi="Times New Roman" w:cs="Times New Roman"/>
          <w:sz w:val="28"/>
          <w:szCs w:val="28"/>
        </w:rPr>
        <w:t xml:space="preserve"> further stated that </w:t>
      </w:r>
      <w:r w:rsidR="001251DC" w:rsidRPr="008D1C6D">
        <w:rPr>
          <w:rFonts w:ascii="Times New Roman" w:hAnsi="Times New Roman" w:cs="Times New Roman"/>
          <w:sz w:val="28"/>
          <w:szCs w:val="28"/>
        </w:rPr>
        <w:t xml:space="preserve">as per the applicable  provisions of the </w:t>
      </w:r>
      <w:r w:rsidR="00E4691E">
        <w:rPr>
          <w:rFonts w:ascii="Times New Roman" w:hAnsi="Times New Roman" w:cs="Times New Roman"/>
          <w:sz w:val="28"/>
          <w:szCs w:val="28"/>
        </w:rPr>
        <w:t>l</w:t>
      </w:r>
      <w:r w:rsidR="001251DC" w:rsidRPr="008D1C6D">
        <w:rPr>
          <w:rFonts w:ascii="Times New Roman" w:hAnsi="Times New Roman" w:cs="Times New Roman"/>
          <w:sz w:val="28"/>
          <w:szCs w:val="28"/>
        </w:rPr>
        <w:t>aw</w:t>
      </w:r>
      <w:r w:rsidR="00C72A79">
        <w:rPr>
          <w:rFonts w:ascii="Times New Roman" w:hAnsi="Times New Roman" w:cs="Times New Roman"/>
          <w:sz w:val="28"/>
          <w:szCs w:val="28"/>
        </w:rPr>
        <w:t>,</w:t>
      </w:r>
      <w:r w:rsidR="001251DC" w:rsidRPr="008D1C6D">
        <w:rPr>
          <w:rFonts w:ascii="Times New Roman" w:hAnsi="Times New Roman" w:cs="Times New Roman"/>
          <w:sz w:val="28"/>
          <w:szCs w:val="28"/>
        </w:rPr>
        <w:t xml:space="preserve"> the PSPCL </w:t>
      </w:r>
      <w:r w:rsidR="00C72A79">
        <w:rPr>
          <w:rFonts w:ascii="Times New Roman" w:hAnsi="Times New Roman" w:cs="Times New Roman"/>
          <w:sz w:val="28"/>
          <w:szCs w:val="28"/>
        </w:rPr>
        <w:t>wa</w:t>
      </w:r>
      <w:r w:rsidR="001251DC" w:rsidRPr="008D1C6D">
        <w:rPr>
          <w:rFonts w:ascii="Times New Roman" w:hAnsi="Times New Roman" w:cs="Times New Roman"/>
          <w:sz w:val="28"/>
          <w:szCs w:val="28"/>
        </w:rPr>
        <w:t>s not empowered to overhaul the account  of any consumer for the period</w:t>
      </w:r>
      <w:r w:rsidR="00590405">
        <w:rPr>
          <w:rFonts w:ascii="Times New Roman" w:hAnsi="Times New Roman" w:cs="Times New Roman"/>
          <w:sz w:val="28"/>
          <w:szCs w:val="28"/>
        </w:rPr>
        <w:t>,</w:t>
      </w:r>
      <w:r>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the defect remained continuous in the </w:t>
      </w:r>
      <w:r w:rsidR="00C72A79">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or defect in  </w:t>
      </w:r>
      <w:r w:rsidR="00F74A48">
        <w:rPr>
          <w:rFonts w:ascii="Times New Roman" w:hAnsi="Times New Roman" w:cs="Times New Roman"/>
          <w:sz w:val="28"/>
          <w:szCs w:val="28"/>
        </w:rPr>
        <w:t>L</w:t>
      </w:r>
      <w:r w:rsidR="001251DC" w:rsidRPr="008D1C6D">
        <w:rPr>
          <w:rFonts w:ascii="Times New Roman" w:hAnsi="Times New Roman" w:cs="Times New Roman"/>
          <w:sz w:val="28"/>
          <w:szCs w:val="28"/>
        </w:rPr>
        <w:t>T</w:t>
      </w:r>
      <w:r w:rsidR="00F74A48">
        <w:rPr>
          <w:rFonts w:ascii="Times New Roman" w:hAnsi="Times New Roman" w:cs="Times New Roman"/>
          <w:sz w:val="28"/>
          <w:szCs w:val="28"/>
        </w:rPr>
        <w:t>C</w:t>
      </w:r>
      <w:r w:rsidR="001251DC" w:rsidRPr="008D1C6D">
        <w:rPr>
          <w:rFonts w:ascii="Times New Roman" w:hAnsi="Times New Roman" w:cs="Times New Roman"/>
          <w:sz w:val="28"/>
          <w:szCs w:val="28"/>
        </w:rPr>
        <w:t>T</w:t>
      </w:r>
      <w:r w:rsidR="00F74A48">
        <w:rPr>
          <w:rFonts w:ascii="Times New Roman" w:hAnsi="Times New Roman" w:cs="Times New Roman"/>
          <w:sz w:val="28"/>
          <w:szCs w:val="28"/>
        </w:rPr>
        <w:t>s</w:t>
      </w:r>
      <w:r w:rsidR="001251DC" w:rsidRPr="008D1C6D">
        <w:rPr>
          <w:rFonts w:ascii="Times New Roman" w:hAnsi="Times New Roman" w:cs="Times New Roman"/>
          <w:sz w:val="28"/>
          <w:szCs w:val="28"/>
        </w:rPr>
        <w:t xml:space="preserve"> or  defect in  wires  or connections or in the cases of wrong connections </w:t>
      </w:r>
      <w:r w:rsidR="00C72A79">
        <w:rPr>
          <w:rFonts w:ascii="Times New Roman" w:hAnsi="Times New Roman" w:cs="Times New Roman"/>
          <w:sz w:val="28"/>
          <w:szCs w:val="28"/>
        </w:rPr>
        <w:t>e</w:t>
      </w:r>
      <w:r w:rsidR="001251DC" w:rsidRPr="008D1C6D">
        <w:rPr>
          <w:rFonts w:ascii="Times New Roman" w:hAnsi="Times New Roman" w:cs="Times New Roman"/>
          <w:sz w:val="28"/>
          <w:szCs w:val="28"/>
        </w:rPr>
        <w:t xml:space="preserve">tc.  As per Electricity Supply Code-2014, </w:t>
      </w:r>
      <w:r w:rsidR="001251DC" w:rsidRPr="008D1C6D">
        <w:rPr>
          <w:rFonts w:ascii="Times New Roman" w:hAnsi="Times New Roman" w:cs="Times New Roman"/>
          <w:sz w:val="28"/>
          <w:szCs w:val="28"/>
        </w:rPr>
        <w:lastRenderedPageBreak/>
        <w:t>which ha</w:t>
      </w:r>
      <w:r w:rsidR="00B44F61">
        <w:rPr>
          <w:rFonts w:ascii="Times New Roman" w:hAnsi="Times New Roman" w:cs="Times New Roman"/>
          <w:sz w:val="28"/>
          <w:szCs w:val="28"/>
        </w:rPr>
        <w:t>d</w:t>
      </w:r>
      <w:r w:rsidR="001251DC" w:rsidRPr="008D1C6D">
        <w:rPr>
          <w:rFonts w:ascii="Times New Roman" w:hAnsi="Times New Roman" w:cs="Times New Roman"/>
          <w:sz w:val="28"/>
          <w:szCs w:val="28"/>
        </w:rPr>
        <w:t xml:space="preserve"> been made applicable  from </w:t>
      </w:r>
      <w:r w:rsidR="00B44F61">
        <w:rPr>
          <w:rFonts w:ascii="Times New Roman" w:hAnsi="Times New Roman" w:cs="Times New Roman"/>
          <w:sz w:val="28"/>
          <w:szCs w:val="28"/>
        </w:rPr>
        <w:t>0</w:t>
      </w:r>
      <w:r w:rsidR="001251DC" w:rsidRPr="008D1C6D">
        <w:rPr>
          <w:rFonts w:ascii="Times New Roman" w:hAnsi="Times New Roman" w:cs="Times New Roman"/>
          <w:sz w:val="28"/>
          <w:szCs w:val="28"/>
        </w:rPr>
        <w:t>1.</w:t>
      </w:r>
      <w:r w:rsidR="00B44F61">
        <w:rPr>
          <w:rFonts w:ascii="Times New Roman" w:hAnsi="Times New Roman" w:cs="Times New Roman"/>
          <w:sz w:val="28"/>
          <w:szCs w:val="28"/>
        </w:rPr>
        <w:t>0</w:t>
      </w:r>
      <w:r w:rsidR="001251DC" w:rsidRPr="008D1C6D">
        <w:rPr>
          <w:rFonts w:ascii="Times New Roman" w:hAnsi="Times New Roman" w:cs="Times New Roman"/>
          <w:sz w:val="28"/>
          <w:szCs w:val="28"/>
        </w:rPr>
        <w:t>1.</w:t>
      </w:r>
      <w:r w:rsidR="00B44F61">
        <w:rPr>
          <w:rFonts w:ascii="Times New Roman" w:hAnsi="Times New Roman" w:cs="Times New Roman"/>
          <w:sz w:val="28"/>
          <w:szCs w:val="28"/>
        </w:rPr>
        <w:t>20</w:t>
      </w:r>
      <w:r w:rsidR="001251DC" w:rsidRPr="008D1C6D">
        <w:rPr>
          <w:rFonts w:ascii="Times New Roman" w:hAnsi="Times New Roman" w:cs="Times New Roman"/>
          <w:sz w:val="28"/>
          <w:szCs w:val="28"/>
        </w:rPr>
        <w:t xml:space="preserve">15 in the </w:t>
      </w:r>
      <w:r w:rsidR="00B44F61">
        <w:rPr>
          <w:rFonts w:ascii="Times New Roman" w:hAnsi="Times New Roman" w:cs="Times New Roman"/>
          <w:sz w:val="28"/>
          <w:szCs w:val="28"/>
        </w:rPr>
        <w:t>N</w:t>
      </w:r>
      <w:r w:rsidR="001251DC" w:rsidRPr="008D1C6D">
        <w:rPr>
          <w:rFonts w:ascii="Times New Roman" w:hAnsi="Times New Roman" w:cs="Times New Roman"/>
          <w:sz w:val="28"/>
          <w:szCs w:val="28"/>
        </w:rPr>
        <w:t>ote</w:t>
      </w:r>
      <w:r w:rsidR="00C72A79">
        <w:rPr>
          <w:rFonts w:ascii="Times New Roman" w:hAnsi="Times New Roman" w:cs="Times New Roman"/>
          <w:sz w:val="28"/>
          <w:szCs w:val="28"/>
        </w:rPr>
        <w:t xml:space="preserve"> below Regulation 21.5.1, </w:t>
      </w:r>
      <w:r w:rsidR="001251DC" w:rsidRPr="008D1C6D">
        <w:rPr>
          <w:rFonts w:ascii="Times New Roman" w:hAnsi="Times New Roman" w:cs="Times New Roman"/>
          <w:sz w:val="28"/>
          <w:szCs w:val="28"/>
        </w:rPr>
        <w:t xml:space="preserve">it has been clearly mentioned  that the </w:t>
      </w:r>
      <w:r w:rsidR="00B44F61">
        <w:rPr>
          <w:rFonts w:ascii="Times New Roman" w:hAnsi="Times New Roman" w:cs="Times New Roman"/>
          <w:sz w:val="28"/>
          <w:szCs w:val="28"/>
        </w:rPr>
        <w:t>Licensee wa</w:t>
      </w:r>
      <w:r w:rsidR="001251DC" w:rsidRPr="008D1C6D">
        <w:rPr>
          <w:rFonts w:ascii="Times New Roman" w:hAnsi="Times New Roman" w:cs="Times New Roman"/>
          <w:sz w:val="28"/>
          <w:szCs w:val="28"/>
        </w:rPr>
        <w:t xml:space="preserve">s empowered  to overhaul the account of any consumer for the period the defect remained  continuous  only in the  </w:t>
      </w:r>
      <w:r w:rsidR="00B44F61">
        <w:rPr>
          <w:rFonts w:ascii="Times New Roman" w:hAnsi="Times New Roman" w:cs="Times New Roman"/>
          <w:sz w:val="28"/>
          <w:szCs w:val="28"/>
        </w:rPr>
        <w:t xml:space="preserve">following type of </w:t>
      </w:r>
      <w:r w:rsidR="001251DC" w:rsidRPr="008D1C6D">
        <w:rPr>
          <w:rFonts w:ascii="Times New Roman" w:hAnsi="Times New Roman" w:cs="Times New Roman"/>
          <w:sz w:val="28"/>
          <w:szCs w:val="28"/>
        </w:rPr>
        <w:t xml:space="preserve"> case :</w:t>
      </w:r>
    </w:p>
    <w:p w:rsidR="001251DC" w:rsidRPr="001D64DD" w:rsidRDefault="00C72A79" w:rsidP="00C72A79">
      <w:pPr>
        <w:tabs>
          <w:tab w:val="left" w:pos="1327"/>
        </w:tabs>
        <w:spacing w:line="480" w:lineRule="auto"/>
        <w:ind w:left="1327"/>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1251DC" w:rsidRPr="001D64DD">
        <w:rPr>
          <w:rFonts w:ascii="Times New Roman" w:hAnsi="Times New Roman" w:cs="Times New Roman"/>
          <w:i/>
          <w:sz w:val="28"/>
          <w:szCs w:val="28"/>
        </w:rPr>
        <w:t>“Where accuracy of the meter is not involved and it is a case of application of wrong multiplying factor, the account shall be overhauled  for the period  this mistake continued.”</w:t>
      </w:r>
    </w:p>
    <w:p w:rsidR="001251DC" w:rsidRPr="008D1C6D" w:rsidRDefault="00FF5E3F" w:rsidP="00562CCB">
      <w:pPr>
        <w:tabs>
          <w:tab w:val="left" w:pos="0"/>
        </w:tabs>
        <w:spacing w:line="480" w:lineRule="auto"/>
        <w:rPr>
          <w:rFonts w:ascii="Times New Roman" w:hAnsi="Times New Roman" w:cs="Times New Roman"/>
          <w:sz w:val="28"/>
          <w:szCs w:val="28"/>
        </w:rPr>
      </w:pPr>
      <w:r>
        <w:rPr>
          <w:rFonts w:ascii="Times New Roman" w:hAnsi="Times New Roman" w:cs="Times New Roman"/>
          <w:sz w:val="28"/>
          <w:szCs w:val="28"/>
        </w:rPr>
        <w:tab/>
      </w:r>
      <w:r w:rsidR="0045033D">
        <w:rPr>
          <w:rFonts w:ascii="Times New Roman" w:hAnsi="Times New Roman" w:cs="Times New Roman"/>
          <w:sz w:val="28"/>
          <w:szCs w:val="28"/>
        </w:rPr>
        <w:t>PC also stated t</w:t>
      </w:r>
      <w:r w:rsidR="001251DC" w:rsidRPr="008D1C6D">
        <w:rPr>
          <w:rFonts w:ascii="Times New Roman" w:hAnsi="Times New Roman" w:cs="Times New Roman"/>
          <w:sz w:val="28"/>
          <w:szCs w:val="28"/>
        </w:rPr>
        <w:t xml:space="preserve">hat as per the definition of the </w:t>
      </w:r>
      <w:r w:rsidR="0045033D">
        <w:rPr>
          <w:rFonts w:ascii="Times New Roman" w:hAnsi="Times New Roman" w:cs="Times New Roman"/>
          <w:sz w:val="28"/>
          <w:szCs w:val="28"/>
        </w:rPr>
        <w:t>Energy Meter</w:t>
      </w:r>
      <w:r w:rsidR="001251DC" w:rsidRPr="008D1C6D">
        <w:rPr>
          <w:rFonts w:ascii="Times New Roman" w:hAnsi="Times New Roman" w:cs="Times New Roman"/>
          <w:sz w:val="28"/>
          <w:szCs w:val="28"/>
        </w:rPr>
        <w:t xml:space="preserve"> given in the </w:t>
      </w:r>
      <w:r w:rsidR="00F113B6">
        <w:rPr>
          <w:rFonts w:ascii="Times New Roman" w:hAnsi="Times New Roman" w:cs="Times New Roman"/>
          <w:sz w:val="28"/>
          <w:szCs w:val="28"/>
        </w:rPr>
        <w:t>S</w:t>
      </w:r>
      <w:r w:rsidR="001251DC" w:rsidRPr="008D1C6D">
        <w:rPr>
          <w:rFonts w:ascii="Times New Roman" w:hAnsi="Times New Roman" w:cs="Times New Roman"/>
          <w:sz w:val="28"/>
          <w:szCs w:val="28"/>
        </w:rPr>
        <w:t xml:space="preserve">upply </w:t>
      </w:r>
      <w:r w:rsidR="00F113B6">
        <w:rPr>
          <w:rFonts w:ascii="Times New Roman" w:hAnsi="Times New Roman" w:cs="Times New Roman"/>
          <w:sz w:val="28"/>
          <w:szCs w:val="28"/>
        </w:rPr>
        <w:t>C</w:t>
      </w:r>
      <w:r w:rsidR="001251DC" w:rsidRPr="008D1C6D">
        <w:rPr>
          <w:rFonts w:ascii="Times New Roman" w:hAnsi="Times New Roman" w:cs="Times New Roman"/>
          <w:sz w:val="28"/>
          <w:szCs w:val="28"/>
        </w:rPr>
        <w:t>ode:</w:t>
      </w:r>
    </w:p>
    <w:p w:rsidR="001251DC" w:rsidRPr="00EB2C24" w:rsidRDefault="0030100D" w:rsidP="00BE0C67">
      <w:pPr>
        <w:tabs>
          <w:tab w:val="left" w:pos="1327"/>
        </w:tabs>
        <w:spacing w:line="360" w:lineRule="auto"/>
        <w:ind w:left="1327"/>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1251DC" w:rsidRPr="00EB2C24">
        <w:rPr>
          <w:rFonts w:ascii="Times New Roman" w:hAnsi="Times New Roman" w:cs="Times New Roman"/>
          <w:i/>
          <w:sz w:val="28"/>
          <w:szCs w:val="28"/>
        </w:rPr>
        <w:t>“Meter means a device suitable for measuring</w:t>
      </w:r>
      <w:r w:rsidR="007634B6">
        <w:rPr>
          <w:rFonts w:ascii="Times New Roman" w:hAnsi="Times New Roman" w:cs="Times New Roman"/>
          <w:i/>
          <w:sz w:val="28"/>
          <w:szCs w:val="28"/>
        </w:rPr>
        <w:t>,</w:t>
      </w:r>
      <w:r w:rsidR="001251DC" w:rsidRPr="00EB2C24">
        <w:rPr>
          <w:rFonts w:ascii="Times New Roman" w:hAnsi="Times New Roman" w:cs="Times New Roman"/>
          <w:i/>
          <w:sz w:val="28"/>
          <w:szCs w:val="28"/>
        </w:rPr>
        <w:t xml:space="preserve">  indicating </w:t>
      </w:r>
      <w:r w:rsidR="007634B6">
        <w:rPr>
          <w:rFonts w:ascii="Times New Roman" w:hAnsi="Times New Roman" w:cs="Times New Roman"/>
          <w:i/>
          <w:sz w:val="28"/>
          <w:szCs w:val="28"/>
        </w:rPr>
        <w:t>and</w:t>
      </w:r>
      <w:r w:rsidR="00C9565E">
        <w:rPr>
          <w:rFonts w:ascii="Times New Roman" w:hAnsi="Times New Roman" w:cs="Times New Roman"/>
          <w:i/>
          <w:sz w:val="28"/>
          <w:szCs w:val="28"/>
        </w:rPr>
        <w:t xml:space="preserve"> </w:t>
      </w:r>
      <w:r w:rsidR="001251DC" w:rsidRPr="00EB2C24">
        <w:rPr>
          <w:rFonts w:ascii="Times New Roman" w:hAnsi="Times New Roman" w:cs="Times New Roman"/>
          <w:i/>
          <w:sz w:val="28"/>
          <w:szCs w:val="28"/>
        </w:rPr>
        <w:t>recording consumption of electricity or any other quantity related with electrical system and shall include, wherever applicable other equipments</w:t>
      </w:r>
      <w:r w:rsidR="00575872">
        <w:rPr>
          <w:rFonts w:ascii="Times New Roman" w:hAnsi="Times New Roman" w:cs="Times New Roman"/>
          <w:i/>
          <w:sz w:val="28"/>
          <w:szCs w:val="28"/>
        </w:rPr>
        <w:t xml:space="preserve"> </w:t>
      </w:r>
      <w:r w:rsidR="001251DC" w:rsidRPr="00EB2C24">
        <w:rPr>
          <w:rFonts w:ascii="Times New Roman" w:hAnsi="Times New Roman" w:cs="Times New Roman"/>
          <w:i/>
          <w:sz w:val="28"/>
          <w:szCs w:val="28"/>
        </w:rPr>
        <w:t>such</w:t>
      </w:r>
      <w:r w:rsidR="007634B6">
        <w:rPr>
          <w:rFonts w:ascii="Times New Roman" w:hAnsi="Times New Roman" w:cs="Times New Roman"/>
          <w:i/>
          <w:sz w:val="28"/>
          <w:szCs w:val="28"/>
        </w:rPr>
        <w:t xml:space="preserve"> </w:t>
      </w:r>
      <w:r w:rsidR="001251DC" w:rsidRPr="00EB2C24">
        <w:rPr>
          <w:rFonts w:ascii="Times New Roman" w:hAnsi="Times New Roman" w:cs="Times New Roman"/>
          <w:i/>
          <w:sz w:val="28"/>
          <w:szCs w:val="28"/>
        </w:rPr>
        <w:t xml:space="preserve">as current transformer, voltage transformer with necessary wiring and accessories or capacitor voltage transformer necessary for such purpose.” </w:t>
      </w:r>
    </w:p>
    <w:p w:rsidR="001251DC" w:rsidRPr="008D1C6D" w:rsidRDefault="001251DC" w:rsidP="00EB5387">
      <w:pPr>
        <w:tabs>
          <w:tab w:val="left" w:pos="1327"/>
        </w:tabs>
        <w:spacing w:line="480" w:lineRule="auto"/>
        <w:jc w:val="both"/>
        <w:rPr>
          <w:rFonts w:ascii="Times New Roman" w:hAnsi="Times New Roman" w:cs="Times New Roman"/>
          <w:sz w:val="28"/>
          <w:szCs w:val="28"/>
        </w:rPr>
      </w:pPr>
      <w:r w:rsidRPr="008D1C6D">
        <w:rPr>
          <w:rFonts w:ascii="Times New Roman" w:hAnsi="Times New Roman" w:cs="Times New Roman"/>
          <w:sz w:val="28"/>
          <w:szCs w:val="28"/>
        </w:rPr>
        <w:t xml:space="preserve">      This definition ha</w:t>
      </w:r>
      <w:r w:rsidR="008F69E3">
        <w:rPr>
          <w:rFonts w:ascii="Times New Roman" w:hAnsi="Times New Roman" w:cs="Times New Roman"/>
          <w:sz w:val="28"/>
          <w:szCs w:val="28"/>
        </w:rPr>
        <w:t>d</w:t>
      </w:r>
      <w:r w:rsidRPr="008D1C6D">
        <w:rPr>
          <w:rFonts w:ascii="Times New Roman" w:hAnsi="Times New Roman" w:cs="Times New Roman"/>
          <w:sz w:val="28"/>
          <w:szCs w:val="28"/>
        </w:rPr>
        <w:t xml:space="preserve"> been appended in the Supply </w:t>
      </w:r>
      <w:r w:rsidR="008F69E3">
        <w:rPr>
          <w:rFonts w:ascii="Times New Roman" w:hAnsi="Times New Roman" w:cs="Times New Roman"/>
          <w:sz w:val="28"/>
          <w:szCs w:val="28"/>
        </w:rPr>
        <w:t>C</w:t>
      </w:r>
      <w:r w:rsidRPr="008D1C6D">
        <w:rPr>
          <w:rFonts w:ascii="Times New Roman" w:hAnsi="Times New Roman" w:cs="Times New Roman"/>
          <w:sz w:val="28"/>
          <w:szCs w:val="28"/>
        </w:rPr>
        <w:t>ode keeping in view the notification dated 10</w:t>
      </w:r>
      <w:r w:rsidRPr="008D1C6D">
        <w:rPr>
          <w:rFonts w:ascii="Times New Roman" w:hAnsi="Times New Roman" w:cs="Times New Roman"/>
          <w:sz w:val="28"/>
          <w:szCs w:val="28"/>
          <w:vertAlign w:val="superscript"/>
        </w:rPr>
        <w:t>th</w:t>
      </w:r>
      <w:r w:rsidRPr="008D1C6D">
        <w:rPr>
          <w:rFonts w:ascii="Times New Roman" w:hAnsi="Times New Roman" w:cs="Times New Roman"/>
          <w:sz w:val="28"/>
          <w:szCs w:val="28"/>
        </w:rPr>
        <w:t xml:space="preserve"> July 2002</w:t>
      </w:r>
      <w:r w:rsidR="00F34FAB">
        <w:rPr>
          <w:rFonts w:ascii="Times New Roman" w:hAnsi="Times New Roman" w:cs="Times New Roman"/>
          <w:sz w:val="28"/>
          <w:szCs w:val="28"/>
        </w:rPr>
        <w:t>,</w:t>
      </w:r>
      <w:r w:rsidRPr="008D1C6D">
        <w:rPr>
          <w:rFonts w:ascii="Times New Roman" w:hAnsi="Times New Roman" w:cs="Times New Roman"/>
          <w:sz w:val="28"/>
          <w:szCs w:val="28"/>
        </w:rPr>
        <w:t xml:space="preserve"> issued by the Central Electricity </w:t>
      </w:r>
      <w:r w:rsidR="00421F01">
        <w:rPr>
          <w:rFonts w:ascii="Times New Roman" w:hAnsi="Times New Roman" w:cs="Times New Roman"/>
          <w:sz w:val="28"/>
          <w:szCs w:val="28"/>
        </w:rPr>
        <w:t>Authority</w:t>
      </w:r>
      <w:r w:rsidRPr="008D1C6D">
        <w:rPr>
          <w:rFonts w:ascii="Times New Roman" w:hAnsi="Times New Roman" w:cs="Times New Roman"/>
          <w:sz w:val="28"/>
          <w:szCs w:val="28"/>
        </w:rPr>
        <w:t>.</w:t>
      </w:r>
    </w:p>
    <w:p w:rsidR="001251DC" w:rsidRPr="008D1C6D" w:rsidRDefault="00421F01"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F69E3">
        <w:rPr>
          <w:rFonts w:ascii="Times New Roman" w:hAnsi="Times New Roman" w:cs="Times New Roman"/>
          <w:sz w:val="28"/>
          <w:szCs w:val="28"/>
        </w:rPr>
        <w:t>PC added that d</w:t>
      </w:r>
      <w:r w:rsidR="001251DC" w:rsidRPr="008D1C6D">
        <w:rPr>
          <w:rFonts w:ascii="Times New Roman" w:hAnsi="Times New Roman" w:cs="Times New Roman"/>
          <w:sz w:val="28"/>
          <w:szCs w:val="28"/>
        </w:rPr>
        <w:t xml:space="preserve">ue to </w:t>
      </w:r>
      <w:r w:rsidR="008F69E3">
        <w:rPr>
          <w:rFonts w:ascii="Times New Roman" w:hAnsi="Times New Roman" w:cs="Times New Roman"/>
          <w:sz w:val="28"/>
          <w:szCs w:val="28"/>
        </w:rPr>
        <w:t>th</w:t>
      </w:r>
      <w:r>
        <w:rPr>
          <w:rFonts w:ascii="Times New Roman" w:hAnsi="Times New Roman" w:cs="Times New Roman"/>
          <w:sz w:val="28"/>
          <w:szCs w:val="28"/>
        </w:rPr>
        <w:t>e</w:t>
      </w:r>
      <w:r w:rsidR="008F69E3">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said definition of the </w:t>
      </w:r>
      <w:r w:rsidR="008F69E3">
        <w:rPr>
          <w:rFonts w:ascii="Times New Roman" w:hAnsi="Times New Roman" w:cs="Times New Roman"/>
          <w:sz w:val="28"/>
          <w:szCs w:val="28"/>
        </w:rPr>
        <w:t>M</w:t>
      </w:r>
      <w:r w:rsidR="001251DC" w:rsidRPr="008D1C6D">
        <w:rPr>
          <w:rFonts w:ascii="Times New Roman" w:hAnsi="Times New Roman" w:cs="Times New Roman"/>
          <w:sz w:val="28"/>
          <w:szCs w:val="28"/>
        </w:rPr>
        <w:t>eter: CT Unit and  wires</w:t>
      </w:r>
      <w:r w:rsidR="0022498E">
        <w:rPr>
          <w:rFonts w:ascii="Times New Roman" w:hAnsi="Times New Roman" w:cs="Times New Roman"/>
          <w:sz w:val="28"/>
          <w:szCs w:val="28"/>
        </w:rPr>
        <w:t xml:space="preserve"> attached </w:t>
      </w:r>
      <w:r w:rsidR="001251DC" w:rsidRPr="008D1C6D">
        <w:rPr>
          <w:rFonts w:ascii="Times New Roman" w:hAnsi="Times New Roman" w:cs="Times New Roman"/>
          <w:sz w:val="28"/>
          <w:szCs w:val="28"/>
        </w:rPr>
        <w:t xml:space="preserve">to the CT </w:t>
      </w:r>
      <w:r w:rsidR="004475B7">
        <w:rPr>
          <w:rFonts w:ascii="Times New Roman" w:hAnsi="Times New Roman" w:cs="Times New Roman"/>
          <w:sz w:val="28"/>
          <w:szCs w:val="28"/>
        </w:rPr>
        <w:t>we</w:t>
      </w:r>
      <w:r w:rsidR="001251DC" w:rsidRPr="008D1C6D">
        <w:rPr>
          <w:rFonts w:ascii="Times New Roman" w:hAnsi="Times New Roman" w:cs="Times New Roman"/>
          <w:sz w:val="28"/>
          <w:szCs w:val="28"/>
        </w:rPr>
        <w:t xml:space="preserve">re the part of </w:t>
      </w:r>
      <w:r w:rsidR="0022498E">
        <w:rPr>
          <w:rFonts w:ascii="Times New Roman" w:hAnsi="Times New Roman" w:cs="Times New Roman"/>
          <w:sz w:val="28"/>
          <w:szCs w:val="28"/>
        </w:rPr>
        <w:t xml:space="preserve">Energy </w:t>
      </w:r>
      <w:r w:rsidR="004475B7">
        <w:rPr>
          <w:rFonts w:ascii="Times New Roman" w:hAnsi="Times New Roman" w:cs="Times New Roman"/>
          <w:sz w:val="28"/>
          <w:szCs w:val="28"/>
        </w:rPr>
        <w:t>M</w:t>
      </w:r>
      <w:r w:rsidR="001251DC" w:rsidRPr="008D1C6D">
        <w:rPr>
          <w:rFonts w:ascii="Times New Roman" w:hAnsi="Times New Roman" w:cs="Times New Roman"/>
          <w:sz w:val="28"/>
          <w:szCs w:val="28"/>
        </w:rPr>
        <w:t xml:space="preserve">eter and this </w:t>
      </w:r>
      <w:r w:rsidR="00A94A85">
        <w:rPr>
          <w:rFonts w:ascii="Times New Roman" w:hAnsi="Times New Roman" w:cs="Times New Roman"/>
          <w:sz w:val="28"/>
          <w:szCs w:val="28"/>
        </w:rPr>
        <w:t>wa</w:t>
      </w:r>
      <w:r w:rsidR="001251DC" w:rsidRPr="008D1C6D">
        <w:rPr>
          <w:rFonts w:ascii="Times New Roman" w:hAnsi="Times New Roman" w:cs="Times New Roman"/>
          <w:sz w:val="28"/>
          <w:szCs w:val="28"/>
        </w:rPr>
        <w:t>s one of the major reason</w:t>
      </w:r>
      <w:r w:rsidR="00A94A85">
        <w:rPr>
          <w:rFonts w:ascii="Times New Roman" w:hAnsi="Times New Roman" w:cs="Times New Roman"/>
          <w:sz w:val="28"/>
          <w:szCs w:val="28"/>
        </w:rPr>
        <w:t>,</w:t>
      </w:r>
      <w:r w:rsidR="001251DC" w:rsidRPr="008D1C6D">
        <w:rPr>
          <w:rFonts w:ascii="Times New Roman" w:hAnsi="Times New Roman" w:cs="Times New Roman"/>
          <w:sz w:val="28"/>
          <w:szCs w:val="28"/>
        </w:rPr>
        <w:t xml:space="preserve"> among the other</w:t>
      </w:r>
      <w:r w:rsidR="00FC73DD">
        <w:rPr>
          <w:rFonts w:ascii="Times New Roman" w:hAnsi="Times New Roman" w:cs="Times New Roman"/>
          <w:sz w:val="28"/>
          <w:szCs w:val="28"/>
        </w:rPr>
        <w:t>s</w:t>
      </w:r>
      <w:r w:rsidR="00A94A85">
        <w:rPr>
          <w:rFonts w:ascii="Times New Roman" w:hAnsi="Times New Roman" w:cs="Times New Roman"/>
          <w:sz w:val="28"/>
          <w:szCs w:val="28"/>
        </w:rPr>
        <w:t xml:space="preserve"> and </w:t>
      </w:r>
      <w:r w:rsidR="001251DC" w:rsidRPr="008D1C6D">
        <w:rPr>
          <w:rFonts w:ascii="Times New Roman" w:hAnsi="Times New Roman" w:cs="Times New Roman"/>
          <w:sz w:val="28"/>
          <w:szCs w:val="28"/>
        </w:rPr>
        <w:t xml:space="preserve">that </w:t>
      </w:r>
      <w:r w:rsidR="00A94A85">
        <w:rPr>
          <w:rFonts w:ascii="Times New Roman" w:hAnsi="Times New Roman" w:cs="Times New Roman"/>
          <w:sz w:val="28"/>
          <w:szCs w:val="28"/>
        </w:rPr>
        <w:t>wa</w:t>
      </w:r>
      <w:r w:rsidR="001251DC" w:rsidRPr="008D1C6D">
        <w:rPr>
          <w:rFonts w:ascii="Times New Roman" w:hAnsi="Times New Roman" w:cs="Times New Roman"/>
          <w:sz w:val="28"/>
          <w:szCs w:val="28"/>
        </w:rPr>
        <w:t>s why</w:t>
      </w:r>
      <w:r w:rsidR="0022498E">
        <w:rPr>
          <w:rFonts w:ascii="Times New Roman" w:hAnsi="Times New Roman" w:cs="Times New Roman"/>
          <w:sz w:val="28"/>
          <w:szCs w:val="28"/>
        </w:rPr>
        <w:t>,</w:t>
      </w:r>
      <w:r w:rsidR="001251DC" w:rsidRPr="008D1C6D">
        <w:rPr>
          <w:rFonts w:ascii="Times New Roman" w:hAnsi="Times New Roman" w:cs="Times New Roman"/>
          <w:sz w:val="28"/>
          <w:szCs w:val="28"/>
        </w:rPr>
        <w:t xml:space="preserve"> the   PSPCL </w:t>
      </w:r>
      <w:r w:rsidR="001251DC" w:rsidRPr="008D1C6D">
        <w:rPr>
          <w:rFonts w:ascii="Times New Roman" w:hAnsi="Times New Roman" w:cs="Times New Roman"/>
          <w:sz w:val="28"/>
          <w:szCs w:val="28"/>
        </w:rPr>
        <w:lastRenderedPageBreak/>
        <w:t>in the cases of defect in the CT Unit or in case</w:t>
      </w:r>
      <w:r w:rsidR="0022498E">
        <w:rPr>
          <w:rFonts w:ascii="Times New Roman" w:hAnsi="Times New Roman" w:cs="Times New Roman"/>
          <w:sz w:val="28"/>
          <w:szCs w:val="28"/>
        </w:rPr>
        <w:t xml:space="preserve"> of</w:t>
      </w:r>
      <w:r w:rsidR="001251DC" w:rsidRPr="008D1C6D">
        <w:rPr>
          <w:rFonts w:ascii="Times New Roman" w:hAnsi="Times New Roman" w:cs="Times New Roman"/>
          <w:sz w:val="28"/>
          <w:szCs w:val="28"/>
        </w:rPr>
        <w:t xml:space="preserve"> the defect in the wire attached to CT or in wrong connections </w:t>
      </w:r>
      <w:r w:rsidR="00A94A85">
        <w:rPr>
          <w:rFonts w:ascii="Times New Roman" w:hAnsi="Times New Roman" w:cs="Times New Roman"/>
          <w:sz w:val="28"/>
          <w:szCs w:val="28"/>
        </w:rPr>
        <w:t>wa</w:t>
      </w:r>
      <w:r w:rsidR="001251DC" w:rsidRPr="008D1C6D">
        <w:rPr>
          <w:rFonts w:ascii="Times New Roman" w:hAnsi="Times New Roman" w:cs="Times New Roman"/>
          <w:sz w:val="28"/>
          <w:szCs w:val="28"/>
        </w:rPr>
        <w:t xml:space="preserve">s not empowered to overhaul the account of  any consumer </w:t>
      </w:r>
      <w:r w:rsidR="0022498E">
        <w:rPr>
          <w:rFonts w:ascii="Times New Roman" w:hAnsi="Times New Roman" w:cs="Times New Roman"/>
          <w:sz w:val="28"/>
          <w:szCs w:val="28"/>
        </w:rPr>
        <w:t xml:space="preserve">for </w:t>
      </w:r>
      <w:r w:rsidR="001251DC" w:rsidRPr="008D1C6D">
        <w:rPr>
          <w:rFonts w:ascii="Times New Roman" w:hAnsi="Times New Roman" w:cs="Times New Roman"/>
          <w:sz w:val="28"/>
          <w:szCs w:val="28"/>
        </w:rPr>
        <w:t xml:space="preserve">more than </w:t>
      </w:r>
      <w:r w:rsidR="00A94A85">
        <w:rPr>
          <w:rFonts w:ascii="Times New Roman" w:hAnsi="Times New Roman" w:cs="Times New Roman"/>
          <w:sz w:val="28"/>
          <w:szCs w:val="28"/>
        </w:rPr>
        <w:t xml:space="preserve">six </w:t>
      </w:r>
      <w:r w:rsidR="001251DC" w:rsidRPr="008D1C6D">
        <w:rPr>
          <w:rFonts w:ascii="Times New Roman" w:hAnsi="Times New Roman" w:cs="Times New Roman"/>
          <w:sz w:val="28"/>
          <w:szCs w:val="28"/>
        </w:rPr>
        <w:t>months.</w:t>
      </w:r>
    </w:p>
    <w:p w:rsidR="001251DC" w:rsidRPr="008D1C6D" w:rsidRDefault="00575872"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FB6F4A">
        <w:rPr>
          <w:rFonts w:ascii="Times New Roman" w:hAnsi="Times New Roman" w:cs="Times New Roman"/>
          <w:sz w:val="28"/>
          <w:szCs w:val="28"/>
        </w:rPr>
        <w:t>PC contended that</w:t>
      </w:r>
      <w:r>
        <w:rPr>
          <w:rFonts w:ascii="Times New Roman" w:hAnsi="Times New Roman" w:cs="Times New Roman"/>
          <w:sz w:val="28"/>
          <w:szCs w:val="28"/>
        </w:rPr>
        <w:t xml:space="preserve"> </w:t>
      </w:r>
      <w:r w:rsidR="00FB6F4A">
        <w:rPr>
          <w:rFonts w:ascii="Times New Roman" w:hAnsi="Times New Roman" w:cs="Times New Roman"/>
          <w:sz w:val="28"/>
          <w:szCs w:val="28"/>
        </w:rPr>
        <w:t xml:space="preserve">Regulation </w:t>
      </w:r>
      <w:r w:rsidR="001251DC" w:rsidRPr="008D1C6D">
        <w:rPr>
          <w:rFonts w:ascii="Times New Roman" w:hAnsi="Times New Roman" w:cs="Times New Roman"/>
          <w:sz w:val="28"/>
          <w:szCs w:val="28"/>
        </w:rPr>
        <w:t>21.5 of Supply Code</w:t>
      </w:r>
      <w:r w:rsidR="00FB6F4A">
        <w:rPr>
          <w:rFonts w:ascii="Times New Roman" w:hAnsi="Times New Roman" w:cs="Times New Roman"/>
          <w:sz w:val="28"/>
          <w:szCs w:val="28"/>
        </w:rPr>
        <w:t>-</w:t>
      </w:r>
      <w:r w:rsidR="001251DC" w:rsidRPr="008D1C6D">
        <w:rPr>
          <w:rFonts w:ascii="Times New Roman" w:hAnsi="Times New Roman" w:cs="Times New Roman"/>
          <w:sz w:val="28"/>
          <w:szCs w:val="28"/>
        </w:rPr>
        <w:t>2014 which pertains to overhauling the accounts of consumer clearly indicate</w:t>
      </w:r>
      <w:r w:rsidR="0022498E">
        <w:rPr>
          <w:rFonts w:ascii="Times New Roman" w:hAnsi="Times New Roman" w:cs="Times New Roman"/>
          <w:sz w:val="28"/>
          <w:szCs w:val="28"/>
        </w:rPr>
        <w:t>s as under</w:t>
      </w:r>
      <w:r w:rsidR="001251DC" w:rsidRPr="008D1C6D">
        <w:rPr>
          <w:rFonts w:ascii="Times New Roman" w:hAnsi="Times New Roman" w:cs="Times New Roman"/>
          <w:sz w:val="28"/>
          <w:szCs w:val="28"/>
        </w:rPr>
        <w:t xml:space="preserve"> :</w:t>
      </w:r>
    </w:p>
    <w:p w:rsidR="001251DC" w:rsidRPr="000379D0" w:rsidRDefault="00A71891" w:rsidP="00C326D2">
      <w:pPr>
        <w:tabs>
          <w:tab w:val="left" w:pos="1327"/>
        </w:tabs>
        <w:spacing w:line="480" w:lineRule="auto"/>
        <w:ind w:left="1440"/>
        <w:jc w:val="both"/>
        <w:rPr>
          <w:rFonts w:ascii="Times New Roman" w:hAnsi="Times New Roman" w:cs="Times New Roman"/>
          <w:i/>
          <w:sz w:val="28"/>
          <w:szCs w:val="28"/>
        </w:rPr>
      </w:pPr>
      <w:r w:rsidRPr="000379D0">
        <w:rPr>
          <w:rFonts w:ascii="Times New Roman" w:hAnsi="Times New Roman" w:cs="Times New Roman"/>
          <w:b/>
          <w:i/>
          <w:sz w:val="28"/>
          <w:szCs w:val="28"/>
        </w:rPr>
        <w:t>“</w:t>
      </w:r>
      <w:r w:rsidR="00241F92" w:rsidRPr="000379D0">
        <w:rPr>
          <w:rFonts w:ascii="Times New Roman" w:hAnsi="Times New Roman" w:cs="Times New Roman"/>
          <w:b/>
          <w:i/>
          <w:sz w:val="28"/>
          <w:szCs w:val="28"/>
        </w:rPr>
        <w:t xml:space="preserve">Regulation </w:t>
      </w:r>
      <w:r w:rsidR="001251DC" w:rsidRPr="000379D0">
        <w:rPr>
          <w:rFonts w:ascii="Times New Roman" w:hAnsi="Times New Roman" w:cs="Times New Roman"/>
          <w:b/>
          <w:i/>
          <w:sz w:val="28"/>
          <w:szCs w:val="28"/>
        </w:rPr>
        <w:t>21.5.1</w:t>
      </w:r>
      <w:r w:rsidR="001251DC" w:rsidRPr="000379D0">
        <w:rPr>
          <w:rFonts w:ascii="Times New Roman" w:hAnsi="Times New Roman" w:cs="Times New Roman"/>
          <w:i/>
          <w:sz w:val="28"/>
          <w:szCs w:val="28"/>
        </w:rPr>
        <w:t xml:space="preserve"> :If a consumer meter</w:t>
      </w:r>
      <w:r w:rsidRPr="000379D0">
        <w:rPr>
          <w:rFonts w:ascii="Times New Roman" w:hAnsi="Times New Roman" w:cs="Times New Roman"/>
          <w:i/>
          <w:sz w:val="28"/>
          <w:szCs w:val="28"/>
        </w:rPr>
        <w:t>,</w:t>
      </w:r>
      <w:r w:rsidR="001251DC" w:rsidRPr="000379D0">
        <w:rPr>
          <w:rFonts w:ascii="Times New Roman" w:hAnsi="Times New Roman" w:cs="Times New Roman"/>
          <w:i/>
          <w:sz w:val="28"/>
          <w:szCs w:val="28"/>
        </w:rPr>
        <w:t xml:space="preserve">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 </w:t>
      </w:r>
    </w:p>
    <w:p w:rsidR="001251DC" w:rsidRPr="000379D0" w:rsidRDefault="00A71891" w:rsidP="00EB5A78">
      <w:pPr>
        <w:tabs>
          <w:tab w:val="left" w:pos="1327"/>
        </w:tabs>
        <w:spacing w:line="360" w:lineRule="auto"/>
        <w:ind w:left="2160" w:hanging="2160"/>
        <w:jc w:val="both"/>
        <w:rPr>
          <w:rFonts w:ascii="Times New Roman" w:hAnsi="Times New Roman" w:cs="Times New Roman"/>
          <w:i/>
          <w:sz w:val="28"/>
          <w:szCs w:val="28"/>
        </w:rPr>
      </w:pPr>
      <w:r w:rsidRPr="000379D0">
        <w:rPr>
          <w:rFonts w:ascii="Times New Roman" w:hAnsi="Times New Roman" w:cs="Times New Roman"/>
          <w:i/>
          <w:sz w:val="28"/>
          <w:szCs w:val="28"/>
        </w:rPr>
        <w:tab/>
      </w:r>
      <w:r w:rsidR="001251DC" w:rsidRPr="000379D0">
        <w:rPr>
          <w:rFonts w:ascii="Times New Roman" w:hAnsi="Times New Roman" w:cs="Times New Roman"/>
          <w:i/>
          <w:sz w:val="28"/>
          <w:szCs w:val="28"/>
        </w:rPr>
        <w:t xml:space="preserve"> a)</w:t>
      </w:r>
      <w:r w:rsidR="001251DC" w:rsidRPr="000379D0">
        <w:rPr>
          <w:rFonts w:ascii="Times New Roman" w:hAnsi="Times New Roman" w:cs="Times New Roman"/>
          <w:i/>
          <w:sz w:val="28"/>
          <w:szCs w:val="28"/>
        </w:rPr>
        <w:tab/>
        <w:t xml:space="preserve">date of test in case the meter has  been tested at site to the satisfaction of the consumer or replacement of inaccurate meter whichever is later; or </w:t>
      </w:r>
    </w:p>
    <w:p w:rsidR="001251DC" w:rsidRPr="000379D0" w:rsidRDefault="00CB0694" w:rsidP="00EB5A78">
      <w:pPr>
        <w:tabs>
          <w:tab w:val="left" w:pos="1327"/>
        </w:tabs>
        <w:spacing w:line="360" w:lineRule="auto"/>
        <w:ind w:left="2160" w:hanging="2160"/>
        <w:jc w:val="both"/>
        <w:rPr>
          <w:rFonts w:ascii="Times New Roman" w:hAnsi="Times New Roman" w:cs="Times New Roman"/>
          <w:i/>
          <w:sz w:val="28"/>
          <w:szCs w:val="28"/>
        </w:rPr>
      </w:pPr>
      <w:r w:rsidRPr="000379D0">
        <w:rPr>
          <w:rFonts w:ascii="Times New Roman" w:hAnsi="Times New Roman" w:cs="Times New Roman"/>
          <w:i/>
          <w:sz w:val="28"/>
          <w:szCs w:val="28"/>
        </w:rPr>
        <w:tab/>
      </w:r>
      <w:r w:rsidR="001251DC" w:rsidRPr="000379D0">
        <w:rPr>
          <w:rFonts w:ascii="Times New Roman" w:hAnsi="Times New Roman" w:cs="Times New Roman"/>
          <w:i/>
          <w:sz w:val="28"/>
          <w:szCs w:val="28"/>
        </w:rPr>
        <w:t>b)</w:t>
      </w:r>
      <w:r w:rsidR="001251DC" w:rsidRPr="000379D0">
        <w:rPr>
          <w:rFonts w:ascii="Times New Roman" w:hAnsi="Times New Roman" w:cs="Times New Roman"/>
          <w:i/>
          <w:sz w:val="28"/>
          <w:szCs w:val="28"/>
        </w:rPr>
        <w:tab/>
        <w:t>date the defective meter is removed for testing in the Laboratory  of the distribution licensee.</w:t>
      </w:r>
      <w:r w:rsidR="00622D14">
        <w:rPr>
          <w:rFonts w:ascii="Times New Roman" w:hAnsi="Times New Roman" w:cs="Times New Roman"/>
          <w:i/>
          <w:sz w:val="28"/>
          <w:szCs w:val="28"/>
        </w:rPr>
        <w:t>”</w:t>
      </w:r>
    </w:p>
    <w:p w:rsidR="001251DC" w:rsidRPr="008D1C6D" w:rsidRDefault="00B87842" w:rsidP="00EB5387">
      <w:pPr>
        <w:tabs>
          <w:tab w:val="left" w:pos="1327"/>
        </w:tabs>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PC contended</w:t>
      </w:r>
      <w:r w:rsidR="00575872">
        <w:rPr>
          <w:rFonts w:ascii="Times New Roman" w:hAnsi="Times New Roman" w:cs="Times New Roman"/>
          <w:sz w:val="28"/>
          <w:szCs w:val="28"/>
        </w:rPr>
        <w:t xml:space="preserve"> </w:t>
      </w:r>
      <w:r>
        <w:rPr>
          <w:rFonts w:ascii="Times New Roman" w:hAnsi="Times New Roman" w:cs="Times New Roman"/>
          <w:sz w:val="28"/>
          <w:szCs w:val="28"/>
        </w:rPr>
        <w:t>t</w:t>
      </w:r>
      <w:r w:rsidR="001251DC" w:rsidRPr="008D1C6D">
        <w:rPr>
          <w:rFonts w:ascii="Times New Roman" w:hAnsi="Times New Roman" w:cs="Times New Roman"/>
          <w:sz w:val="28"/>
          <w:szCs w:val="28"/>
        </w:rPr>
        <w:t>hat a number of the High Courts as well as National Consumer Disputes Redress</w:t>
      </w:r>
      <w:r w:rsidR="00270D85">
        <w:rPr>
          <w:rFonts w:ascii="Times New Roman" w:hAnsi="Times New Roman" w:cs="Times New Roman"/>
          <w:sz w:val="28"/>
          <w:szCs w:val="28"/>
        </w:rPr>
        <w:t>e</w:t>
      </w:r>
      <w:r w:rsidR="001251DC" w:rsidRPr="008D1C6D">
        <w:rPr>
          <w:rFonts w:ascii="Times New Roman" w:hAnsi="Times New Roman" w:cs="Times New Roman"/>
          <w:sz w:val="28"/>
          <w:szCs w:val="28"/>
        </w:rPr>
        <w:t>l Commission,</w:t>
      </w:r>
      <w:r w:rsidR="00575872">
        <w:rPr>
          <w:rFonts w:ascii="Times New Roman" w:hAnsi="Times New Roman" w:cs="Times New Roman"/>
          <w:sz w:val="28"/>
          <w:szCs w:val="28"/>
        </w:rPr>
        <w:t xml:space="preserve"> </w:t>
      </w:r>
      <w:r w:rsidR="001251DC" w:rsidRPr="008D1C6D">
        <w:rPr>
          <w:rFonts w:ascii="Times New Roman" w:hAnsi="Times New Roman" w:cs="Times New Roman"/>
          <w:sz w:val="28"/>
          <w:szCs w:val="28"/>
        </w:rPr>
        <w:t>New Delhi</w:t>
      </w:r>
      <w:r w:rsidR="00615064">
        <w:rPr>
          <w:rFonts w:ascii="Times New Roman" w:hAnsi="Times New Roman" w:cs="Times New Roman"/>
          <w:sz w:val="28"/>
          <w:szCs w:val="28"/>
        </w:rPr>
        <w:t>,</w:t>
      </w:r>
      <w:r w:rsidR="001251DC" w:rsidRPr="008D1C6D">
        <w:rPr>
          <w:rFonts w:ascii="Times New Roman" w:hAnsi="Times New Roman" w:cs="Times New Roman"/>
          <w:sz w:val="28"/>
          <w:szCs w:val="28"/>
        </w:rPr>
        <w:t xml:space="preserve"> clearly decided that the maximum period for which a bill c</w:t>
      </w:r>
      <w:r w:rsidR="00347E10">
        <w:rPr>
          <w:rFonts w:ascii="Times New Roman" w:hAnsi="Times New Roman" w:cs="Times New Roman"/>
          <w:sz w:val="28"/>
          <w:szCs w:val="28"/>
        </w:rPr>
        <w:t xml:space="preserve">ould </w:t>
      </w:r>
      <w:r w:rsidR="001251DC" w:rsidRPr="008D1C6D">
        <w:rPr>
          <w:rFonts w:ascii="Times New Roman" w:hAnsi="Times New Roman" w:cs="Times New Roman"/>
          <w:sz w:val="28"/>
          <w:szCs w:val="28"/>
        </w:rPr>
        <w:t xml:space="preserve">be raised in </w:t>
      </w:r>
      <w:r w:rsidR="00347E10">
        <w:rPr>
          <w:rFonts w:ascii="Times New Roman" w:hAnsi="Times New Roman" w:cs="Times New Roman"/>
          <w:sz w:val="28"/>
          <w:szCs w:val="28"/>
        </w:rPr>
        <w:t xml:space="preserve">the case of </w:t>
      </w:r>
      <w:r w:rsidR="001251DC" w:rsidRPr="008D1C6D">
        <w:rPr>
          <w:rFonts w:ascii="Times New Roman" w:hAnsi="Times New Roman" w:cs="Times New Roman"/>
          <w:sz w:val="28"/>
          <w:szCs w:val="28"/>
        </w:rPr>
        <w:lastRenderedPageBreak/>
        <w:t xml:space="preserve">defective meter </w:t>
      </w:r>
      <w:r w:rsidR="0022498E">
        <w:rPr>
          <w:rFonts w:ascii="Times New Roman" w:hAnsi="Times New Roman" w:cs="Times New Roman"/>
          <w:sz w:val="28"/>
          <w:szCs w:val="28"/>
        </w:rPr>
        <w:t>wa</w:t>
      </w:r>
      <w:r w:rsidR="001251DC" w:rsidRPr="008D1C6D">
        <w:rPr>
          <w:rFonts w:ascii="Times New Roman" w:hAnsi="Times New Roman" w:cs="Times New Roman"/>
          <w:sz w:val="28"/>
          <w:szCs w:val="28"/>
        </w:rPr>
        <w:t>s six month</w:t>
      </w:r>
      <w:r w:rsidR="0022498E">
        <w:rPr>
          <w:rFonts w:ascii="Times New Roman" w:hAnsi="Times New Roman" w:cs="Times New Roman"/>
          <w:sz w:val="28"/>
          <w:szCs w:val="28"/>
        </w:rPr>
        <w:t>s</w:t>
      </w:r>
      <w:r w:rsidR="001251DC" w:rsidRPr="008D1C6D">
        <w:rPr>
          <w:rFonts w:ascii="Times New Roman" w:hAnsi="Times New Roman" w:cs="Times New Roman"/>
          <w:sz w:val="28"/>
          <w:szCs w:val="28"/>
        </w:rPr>
        <w:t xml:space="preserve"> and no more. In the case</w:t>
      </w:r>
      <w:r w:rsidR="00575872">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titled </w:t>
      </w:r>
      <w:r w:rsidR="0022498E" w:rsidRPr="00815D65">
        <w:rPr>
          <w:rFonts w:ascii="Times New Roman" w:hAnsi="Times New Roman" w:cs="Times New Roman"/>
          <w:sz w:val="28"/>
          <w:szCs w:val="28"/>
        </w:rPr>
        <w:t>‘</w:t>
      </w:r>
      <w:r w:rsidR="001251DC" w:rsidRPr="00815D65">
        <w:rPr>
          <w:rFonts w:ascii="Times New Roman" w:hAnsi="Times New Roman" w:cs="Times New Roman"/>
          <w:sz w:val="28"/>
          <w:szCs w:val="28"/>
        </w:rPr>
        <w:t>Y.N.</w:t>
      </w:r>
      <w:r w:rsidR="00575872">
        <w:rPr>
          <w:rFonts w:ascii="Times New Roman" w:hAnsi="Times New Roman" w:cs="Times New Roman"/>
          <w:sz w:val="28"/>
          <w:szCs w:val="28"/>
        </w:rPr>
        <w:t xml:space="preserve"> </w:t>
      </w:r>
      <w:r w:rsidR="001251DC" w:rsidRPr="00815D65">
        <w:rPr>
          <w:rFonts w:ascii="Times New Roman" w:hAnsi="Times New Roman" w:cs="Times New Roman"/>
          <w:sz w:val="28"/>
          <w:szCs w:val="28"/>
        </w:rPr>
        <w:t>Gupta V</w:t>
      </w:r>
      <w:r w:rsidR="001A0841" w:rsidRPr="00815D65">
        <w:rPr>
          <w:rFonts w:ascii="Times New Roman" w:hAnsi="Times New Roman" w:cs="Times New Roman"/>
          <w:sz w:val="28"/>
          <w:szCs w:val="28"/>
        </w:rPr>
        <w:t xml:space="preserve">/S </w:t>
      </w:r>
      <w:r w:rsidR="001251DC" w:rsidRPr="00815D65">
        <w:rPr>
          <w:rFonts w:ascii="Times New Roman" w:hAnsi="Times New Roman" w:cs="Times New Roman"/>
          <w:sz w:val="28"/>
          <w:szCs w:val="28"/>
        </w:rPr>
        <w:t xml:space="preserve"> D.E.S.U. I (1993)</w:t>
      </w:r>
      <w:r w:rsidR="001251DC" w:rsidRPr="00347E10">
        <w:rPr>
          <w:rFonts w:ascii="Times New Roman" w:hAnsi="Times New Roman" w:cs="Times New Roman"/>
          <w:sz w:val="28"/>
          <w:szCs w:val="28"/>
        </w:rPr>
        <w:t xml:space="preserve"> CPJ 27 (NC)</w:t>
      </w:r>
      <w:r w:rsidR="0022498E">
        <w:rPr>
          <w:rFonts w:ascii="Times New Roman" w:hAnsi="Times New Roman" w:cs="Times New Roman"/>
          <w:sz w:val="28"/>
          <w:szCs w:val="28"/>
        </w:rPr>
        <w:t xml:space="preserve">’, it was </w:t>
      </w:r>
      <w:r w:rsidR="001251DC" w:rsidRPr="00347E10">
        <w:rPr>
          <w:rFonts w:ascii="Times New Roman" w:hAnsi="Times New Roman" w:cs="Times New Roman"/>
          <w:sz w:val="28"/>
          <w:szCs w:val="28"/>
        </w:rPr>
        <w:t xml:space="preserve">decided </w:t>
      </w:r>
      <w:r w:rsidR="0022498E">
        <w:rPr>
          <w:rFonts w:ascii="Times New Roman" w:hAnsi="Times New Roman" w:cs="Times New Roman"/>
          <w:sz w:val="28"/>
          <w:szCs w:val="28"/>
        </w:rPr>
        <w:t>that</w:t>
      </w:r>
      <w:r w:rsidR="001251DC" w:rsidRPr="00347E10">
        <w:rPr>
          <w:rFonts w:ascii="Times New Roman" w:hAnsi="Times New Roman" w:cs="Times New Roman"/>
          <w:sz w:val="28"/>
          <w:szCs w:val="28"/>
        </w:rPr>
        <w:t>:</w:t>
      </w:r>
    </w:p>
    <w:p w:rsidR="001251DC" w:rsidRPr="00D8733F" w:rsidRDefault="00676584" w:rsidP="00615064">
      <w:pPr>
        <w:tabs>
          <w:tab w:val="left" w:pos="1327"/>
        </w:tabs>
        <w:spacing w:line="480" w:lineRule="auto"/>
        <w:ind w:left="1260"/>
        <w:jc w:val="both"/>
        <w:rPr>
          <w:rFonts w:ascii="Times New Roman" w:hAnsi="Times New Roman" w:cs="Times New Roman"/>
          <w:i/>
          <w:sz w:val="28"/>
          <w:szCs w:val="28"/>
        </w:rPr>
      </w:pPr>
      <w:r>
        <w:rPr>
          <w:rFonts w:ascii="Times New Roman" w:hAnsi="Times New Roman" w:cs="Times New Roman"/>
          <w:b/>
          <w:sz w:val="28"/>
          <w:szCs w:val="28"/>
        </w:rPr>
        <w:tab/>
      </w:r>
      <w:r w:rsidR="001251DC" w:rsidRPr="00D8733F">
        <w:rPr>
          <w:rFonts w:ascii="Times New Roman" w:hAnsi="Times New Roman" w:cs="Times New Roman"/>
          <w:i/>
          <w:sz w:val="28"/>
          <w:szCs w:val="28"/>
        </w:rPr>
        <w:t xml:space="preserve">“The maximum period for which a bill can be raised in respect of defective meter under </w:t>
      </w:r>
      <w:r w:rsidR="00254515">
        <w:rPr>
          <w:rFonts w:ascii="Times New Roman" w:hAnsi="Times New Roman" w:cs="Times New Roman"/>
          <w:i/>
          <w:sz w:val="28"/>
          <w:szCs w:val="28"/>
        </w:rPr>
        <w:t>S</w:t>
      </w:r>
      <w:r w:rsidR="001251DC" w:rsidRPr="00D8733F">
        <w:rPr>
          <w:rFonts w:ascii="Times New Roman" w:hAnsi="Times New Roman" w:cs="Times New Roman"/>
          <w:i/>
          <w:sz w:val="28"/>
          <w:szCs w:val="28"/>
        </w:rPr>
        <w:t xml:space="preserve">ection26(6) (Electricity Act 1910) is six month and no more. Therefore even if a meter has been defective for, say, a period of five years, the revised charge can be for a period not exceeding six month.  The reason for this is obvious. It is the duty and obligation of the licensee to maintain and check the meter. If there is default committed in this behalf by the licensee and the defective meter is not replaced, then it is obvious that the consumer should not be unduly penalized at a later point o time and a large bill raised.” </w:t>
      </w:r>
    </w:p>
    <w:p w:rsidR="001251DC" w:rsidRPr="008D1C6D" w:rsidRDefault="00575872"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A20963">
        <w:rPr>
          <w:rFonts w:ascii="Times New Roman" w:hAnsi="Times New Roman" w:cs="Times New Roman"/>
          <w:sz w:val="28"/>
          <w:szCs w:val="28"/>
        </w:rPr>
        <w:t>P</w:t>
      </w:r>
      <w:r w:rsidR="005F24B8">
        <w:rPr>
          <w:rFonts w:ascii="Times New Roman" w:hAnsi="Times New Roman" w:cs="Times New Roman"/>
          <w:sz w:val="28"/>
          <w:szCs w:val="28"/>
        </w:rPr>
        <w:t>C</w:t>
      </w:r>
      <w:r w:rsidR="00A20963">
        <w:rPr>
          <w:rFonts w:ascii="Times New Roman" w:hAnsi="Times New Roman" w:cs="Times New Roman"/>
          <w:sz w:val="28"/>
          <w:szCs w:val="28"/>
        </w:rPr>
        <w:t xml:space="preserve"> emphasized that a</w:t>
      </w:r>
      <w:r w:rsidR="001251DC" w:rsidRPr="008D1C6D">
        <w:rPr>
          <w:rFonts w:ascii="Times New Roman" w:hAnsi="Times New Roman" w:cs="Times New Roman"/>
          <w:sz w:val="28"/>
          <w:szCs w:val="28"/>
        </w:rPr>
        <w:t>s per the applicable instructions</w:t>
      </w:r>
      <w:r w:rsidR="0022498E">
        <w:rPr>
          <w:rFonts w:ascii="Times New Roman" w:hAnsi="Times New Roman" w:cs="Times New Roman"/>
          <w:sz w:val="28"/>
          <w:szCs w:val="28"/>
        </w:rPr>
        <w:t>,</w:t>
      </w:r>
      <w:r w:rsidR="001251DC" w:rsidRPr="008D1C6D">
        <w:rPr>
          <w:rFonts w:ascii="Times New Roman" w:hAnsi="Times New Roman" w:cs="Times New Roman"/>
          <w:sz w:val="28"/>
          <w:szCs w:val="28"/>
        </w:rPr>
        <w:t xml:space="preserve"> it </w:t>
      </w:r>
      <w:r w:rsidR="00771622">
        <w:rPr>
          <w:rFonts w:ascii="Times New Roman" w:hAnsi="Times New Roman" w:cs="Times New Roman"/>
          <w:sz w:val="28"/>
          <w:szCs w:val="28"/>
        </w:rPr>
        <w:t>wa</w:t>
      </w:r>
      <w:r w:rsidR="001251DC" w:rsidRPr="008D1C6D">
        <w:rPr>
          <w:rFonts w:ascii="Times New Roman" w:hAnsi="Times New Roman" w:cs="Times New Roman"/>
          <w:sz w:val="28"/>
          <w:szCs w:val="28"/>
        </w:rPr>
        <w:t xml:space="preserve">s the responsibility of the PSPCL to install a correct </w:t>
      </w:r>
      <w:r w:rsidR="00771622">
        <w:rPr>
          <w:rFonts w:ascii="Times New Roman" w:hAnsi="Times New Roman" w:cs="Times New Roman"/>
          <w:sz w:val="28"/>
          <w:szCs w:val="28"/>
        </w:rPr>
        <w:t xml:space="preserve">Energy </w:t>
      </w:r>
      <w:r w:rsidR="005F24B8">
        <w:rPr>
          <w:rFonts w:ascii="Times New Roman" w:hAnsi="Times New Roman" w:cs="Times New Roman"/>
          <w:sz w:val="28"/>
          <w:szCs w:val="28"/>
        </w:rPr>
        <w:t>M</w:t>
      </w:r>
      <w:r w:rsidR="00771622">
        <w:rPr>
          <w:rFonts w:ascii="Times New Roman" w:hAnsi="Times New Roman" w:cs="Times New Roman"/>
          <w:sz w:val="28"/>
          <w:szCs w:val="28"/>
        </w:rPr>
        <w:t>eter</w:t>
      </w:r>
      <w:r w:rsidR="001251DC" w:rsidRPr="008D1C6D">
        <w:rPr>
          <w:rFonts w:ascii="Times New Roman" w:hAnsi="Times New Roman" w:cs="Times New Roman"/>
          <w:sz w:val="28"/>
          <w:szCs w:val="28"/>
        </w:rPr>
        <w:t xml:space="preserve"> and to  connect the  CT Unit  in right earnest and  connection on  each phase be  given correctly at the time of installation  of the</w:t>
      </w:r>
      <w:r w:rsidR="00A60B7E">
        <w:rPr>
          <w:rFonts w:ascii="Times New Roman" w:hAnsi="Times New Roman" w:cs="Times New Roman"/>
          <w:sz w:val="28"/>
          <w:szCs w:val="28"/>
        </w:rPr>
        <w:t xml:space="preserve"> Energy Meter</w:t>
      </w:r>
      <w:r w:rsidR="001251DC" w:rsidRPr="008D1C6D">
        <w:rPr>
          <w:rFonts w:ascii="Times New Roman" w:hAnsi="Times New Roman" w:cs="Times New Roman"/>
          <w:sz w:val="28"/>
          <w:szCs w:val="28"/>
        </w:rPr>
        <w:t xml:space="preserve"> at the point of supply  and  further</w:t>
      </w:r>
      <w:r w:rsidR="0022498E">
        <w:rPr>
          <w:rFonts w:ascii="Times New Roman" w:hAnsi="Times New Roman" w:cs="Times New Roman"/>
          <w:sz w:val="28"/>
          <w:szCs w:val="28"/>
        </w:rPr>
        <w:t>,</w:t>
      </w:r>
      <w:r w:rsidR="001251DC" w:rsidRPr="008D1C6D">
        <w:rPr>
          <w:rFonts w:ascii="Times New Roman" w:hAnsi="Times New Roman" w:cs="Times New Roman"/>
          <w:sz w:val="28"/>
          <w:szCs w:val="28"/>
        </w:rPr>
        <w:t xml:space="preserve">  the sealing  of the  relevant portion  be done  immediately. In case</w:t>
      </w:r>
      <w:r w:rsidR="00B54216">
        <w:rPr>
          <w:rFonts w:ascii="Times New Roman" w:hAnsi="Times New Roman" w:cs="Times New Roman"/>
          <w:sz w:val="28"/>
          <w:szCs w:val="28"/>
        </w:rPr>
        <w:t>,</w:t>
      </w:r>
      <w:r w:rsidR="001251DC" w:rsidRPr="008D1C6D">
        <w:rPr>
          <w:rFonts w:ascii="Times New Roman" w:hAnsi="Times New Roman" w:cs="Times New Roman"/>
          <w:sz w:val="28"/>
          <w:szCs w:val="28"/>
        </w:rPr>
        <w:t xml:space="preserve"> the </w:t>
      </w:r>
      <w:r w:rsidR="00B54216">
        <w:rPr>
          <w:rFonts w:ascii="Times New Roman" w:hAnsi="Times New Roman" w:cs="Times New Roman"/>
          <w:sz w:val="28"/>
          <w:szCs w:val="28"/>
        </w:rPr>
        <w:t>O</w:t>
      </w:r>
      <w:r w:rsidR="001251DC" w:rsidRPr="008D1C6D">
        <w:rPr>
          <w:rFonts w:ascii="Times New Roman" w:hAnsi="Times New Roman" w:cs="Times New Roman"/>
          <w:sz w:val="28"/>
          <w:szCs w:val="28"/>
        </w:rPr>
        <w:t>fficer</w:t>
      </w:r>
      <w:r w:rsidR="00B54216">
        <w:rPr>
          <w:rFonts w:ascii="Times New Roman" w:hAnsi="Times New Roman" w:cs="Times New Roman"/>
          <w:sz w:val="28"/>
          <w:szCs w:val="28"/>
        </w:rPr>
        <w:t>-</w:t>
      </w:r>
      <w:r w:rsidR="001251DC" w:rsidRPr="008D1C6D">
        <w:rPr>
          <w:rFonts w:ascii="Times New Roman" w:hAnsi="Times New Roman" w:cs="Times New Roman"/>
          <w:sz w:val="28"/>
          <w:szCs w:val="28"/>
        </w:rPr>
        <w:t>in</w:t>
      </w:r>
      <w:r w:rsidR="00B54216">
        <w:rPr>
          <w:rFonts w:ascii="Times New Roman" w:hAnsi="Times New Roman" w:cs="Times New Roman"/>
          <w:sz w:val="28"/>
          <w:szCs w:val="28"/>
        </w:rPr>
        <w:t>-C</w:t>
      </w:r>
      <w:r w:rsidR="001251DC" w:rsidRPr="008D1C6D">
        <w:rPr>
          <w:rFonts w:ascii="Times New Roman" w:hAnsi="Times New Roman" w:cs="Times New Roman"/>
          <w:sz w:val="28"/>
          <w:szCs w:val="28"/>
        </w:rPr>
        <w:t>harge</w:t>
      </w:r>
      <w:r w:rsidR="0022498E">
        <w:rPr>
          <w:rFonts w:ascii="Times New Roman" w:hAnsi="Times New Roman" w:cs="Times New Roman"/>
          <w:sz w:val="28"/>
          <w:szCs w:val="28"/>
        </w:rPr>
        <w:t xml:space="preserve"> deputed </w:t>
      </w:r>
      <w:r w:rsidR="001251DC" w:rsidRPr="008D1C6D">
        <w:rPr>
          <w:rFonts w:ascii="Times New Roman" w:hAnsi="Times New Roman" w:cs="Times New Roman"/>
          <w:sz w:val="28"/>
          <w:szCs w:val="28"/>
        </w:rPr>
        <w:t>to do the work of installation of meter,</w:t>
      </w:r>
      <w:r w:rsidR="00B54216">
        <w:rPr>
          <w:rFonts w:ascii="Times New Roman" w:hAnsi="Times New Roman" w:cs="Times New Roman"/>
          <w:sz w:val="28"/>
          <w:szCs w:val="28"/>
        </w:rPr>
        <w:t xml:space="preserve"> did</w:t>
      </w:r>
      <w:r w:rsidR="001251DC" w:rsidRPr="008D1C6D">
        <w:rPr>
          <w:rFonts w:ascii="Times New Roman" w:hAnsi="Times New Roman" w:cs="Times New Roman"/>
          <w:sz w:val="28"/>
          <w:szCs w:val="28"/>
        </w:rPr>
        <w:t xml:space="preserve"> not take care at the initial stage</w:t>
      </w:r>
      <w:r w:rsidR="00B54216">
        <w:rPr>
          <w:rFonts w:ascii="Times New Roman" w:hAnsi="Times New Roman" w:cs="Times New Roman"/>
          <w:sz w:val="28"/>
          <w:szCs w:val="28"/>
        </w:rPr>
        <w:t>,</w:t>
      </w:r>
      <w:r w:rsidR="001251DC" w:rsidRPr="008D1C6D">
        <w:rPr>
          <w:rFonts w:ascii="Times New Roman" w:hAnsi="Times New Roman" w:cs="Times New Roman"/>
          <w:sz w:val="28"/>
          <w:szCs w:val="28"/>
        </w:rPr>
        <w:t xml:space="preserve"> then</w:t>
      </w:r>
      <w:r w:rsidR="00B54216">
        <w:rPr>
          <w:rFonts w:ascii="Times New Roman" w:hAnsi="Times New Roman" w:cs="Times New Roman"/>
          <w:sz w:val="28"/>
          <w:szCs w:val="28"/>
        </w:rPr>
        <w:t>,</w:t>
      </w:r>
      <w:r w:rsidR="001251DC" w:rsidRPr="008D1C6D">
        <w:rPr>
          <w:rFonts w:ascii="Times New Roman" w:hAnsi="Times New Roman" w:cs="Times New Roman"/>
          <w:sz w:val="28"/>
          <w:szCs w:val="28"/>
        </w:rPr>
        <w:t xml:space="preserve"> the consumer should not </w:t>
      </w:r>
      <w:r w:rsidR="00B54216">
        <w:rPr>
          <w:rFonts w:ascii="Times New Roman" w:hAnsi="Times New Roman" w:cs="Times New Roman"/>
          <w:sz w:val="28"/>
          <w:szCs w:val="28"/>
        </w:rPr>
        <w:t xml:space="preserve">be </w:t>
      </w:r>
      <w:r w:rsidR="001251DC" w:rsidRPr="008D1C6D">
        <w:rPr>
          <w:rFonts w:ascii="Times New Roman" w:hAnsi="Times New Roman" w:cs="Times New Roman"/>
          <w:sz w:val="28"/>
          <w:szCs w:val="28"/>
        </w:rPr>
        <w:t>penalized at the later stage</w:t>
      </w:r>
      <w:r w:rsidR="009420A0">
        <w:rPr>
          <w:rFonts w:ascii="Times New Roman" w:hAnsi="Times New Roman" w:cs="Times New Roman"/>
          <w:sz w:val="28"/>
          <w:szCs w:val="28"/>
        </w:rPr>
        <w:t xml:space="preserve"> due to </w:t>
      </w:r>
      <w:r w:rsidR="001251DC" w:rsidRPr="008D1C6D">
        <w:rPr>
          <w:rFonts w:ascii="Times New Roman" w:hAnsi="Times New Roman" w:cs="Times New Roman"/>
          <w:sz w:val="28"/>
          <w:szCs w:val="28"/>
        </w:rPr>
        <w:t xml:space="preserve">the fault of the </w:t>
      </w:r>
      <w:r w:rsidR="001251DC" w:rsidRPr="008D1C6D">
        <w:rPr>
          <w:rFonts w:ascii="Times New Roman" w:hAnsi="Times New Roman" w:cs="Times New Roman"/>
          <w:sz w:val="28"/>
          <w:szCs w:val="28"/>
        </w:rPr>
        <w:lastRenderedPageBreak/>
        <w:t>concerned officer of the PSPCL</w:t>
      </w:r>
      <w:r w:rsidR="00B54216">
        <w:rPr>
          <w:rFonts w:ascii="Times New Roman" w:hAnsi="Times New Roman" w:cs="Times New Roman"/>
          <w:sz w:val="28"/>
          <w:szCs w:val="28"/>
        </w:rPr>
        <w:t>,</w:t>
      </w:r>
      <w:r w:rsidR="001251DC" w:rsidRPr="008D1C6D">
        <w:rPr>
          <w:rFonts w:ascii="Times New Roman" w:hAnsi="Times New Roman" w:cs="Times New Roman"/>
          <w:sz w:val="28"/>
          <w:szCs w:val="28"/>
        </w:rPr>
        <w:t xml:space="preserve"> as such</w:t>
      </w:r>
      <w:r w:rsidR="00B54216">
        <w:rPr>
          <w:rFonts w:ascii="Times New Roman" w:hAnsi="Times New Roman" w:cs="Times New Roman"/>
          <w:sz w:val="28"/>
          <w:szCs w:val="28"/>
        </w:rPr>
        <w:t>,</w:t>
      </w:r>
      <w:r w:rsidR="001251DC" w:rsidRPr="008D1C6D">
        <w:rPr>
          <w:rFonts w:ascii="Times New Roman" w:hAnsi="Times New Roman" w:cs="Times New Roman"/>
          <w:sz w:val="28"/>
          <w:szCs w:val="28"/>
        </w:rPr>
        <w:t xml:space="preserve"> the overhauling of the account of the consumer from the day of installation of the </w:t>
      </w:r>
      <w:r w:rsidR="00B54216">
        <w:rPr>
          <w:rFonts w:ascii="Times New Roman" w:hAnsi="Times New Roman" w:cs="Times New Roman"/>
          <w:sz w:val="28"/>
          <w:szCs w:val="28"/>
        </w:rPr>
        <w:t>Energy M</w:t>
      </w:r>
      <w:r w:rsidR="001251DC" w:rsidRPr="008D1C6D">
        <w:rPr>
          <w:rFonts w:ascii="Times New Roman" w:hAnsi="Times New Roman" w:cs="Times New Roman"/>
          <w:sz w:val="28"/>
          <w:szCs w:val="28"/>
        </w:rPr>
        <w:t xml:space="preserve">eter </w:t>
      </w:r>
      <w:r w:rsidR="00B54216">
        <w:rPr>
          <w:rFonts w:ascii="Times New Roman" w:hAnsi="Times New Roman" w:cs="Times New Roman"/>
          <w:sz w:val="28"/>
          <w:szCs w:val="28"/>
        </w:rPr>
        <w:t>wa</w:t>
      </w:r>
      <w:r w:rsidR="001251DC" w:rsidRPr="008D1C6D">
        <w:rPr>
          <w:rFonts w:ascii="Times New Roman" w:hAnsi="Times New Roman" w:cs="Times New Roman"/>
          <w:sz w:val="28"/>
          <w:szCs w:val="28"/>
        </w:rPr>
        <w:t>s not correct</w:t>
      </w:r>
      <w:r w:rsidR="00377113">
        <w:rPr>
          <w:rFonts w:ascii="Times New Roman" w:hAnsi="Times New Roman" w:cs="Times New Roman"/>
          <w:sz w:val="28"/>
          <w:szCs w:val="28"/>
        </w:rPr>
        <w:t xml:space="preserve"> in the present </w:t>
      </w:r>
      <w:r w:rsidR="0022369F">
        <w:rPr>
          <w:rFonts w:ascii="Times New Roman" w:hAnsi="Times New Roman" w:cs="Times New Roman"/>
          <w:sz w:val="28"/>
          <w:szCs w:val="28"/>
        </w:rPr>
        <w:t>consideration</w:t>
      </w:r>
      <w:r w:rsidR="001251DC" w:rsidRPr="008D1C6D">
        <w:rPr>
          <w:rFonts w:ascii="Times New Roman" w:hAnsi="Times New Roman" w:cs="Times New Roman"/>
          <w:sz w:val="28"/>
          <w:szCs w:val="28"/>
        </w:rPr>
        <w:t>.</w:t>
      </w:r>
    </w:p>
    <w:p w:rsidR="001251DC" w:rsidRPr="008D1C6D" w:rsidRDefault="00F55D24"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PC also stated that</w:t>
      </w:r>
      <w:r w:rsidR="001251DC" w:rsidRPr="008D1C6D">
        <w:rPr>
          <w:rFonts w:ascii="Times New Roman" w:hAnsi="Times New Roman" w:cs="Times New Roman"/>
          <w:sz w:val="28"/>
          <w:szCs w:val="28"/>
        </w:rPr>
        <w:t xml:space="preserve"> the </w:t>
      </w:r>
      <w:r w:rsidR="00FD6411">
        <w:rPr>
          <w:rFonts w:ascii="Times New Roman" w:hAnsi="Times New Roman" w:cs="Times New Roman"/>
          <w:sz w:val="28"/>
          <w:szCs w:val="28"/>
        </w:rPr>
        <w:t xml:space="preserve">Distribution Licensee </w:t>
      </w:r>
      <w:r w:rsidR="001251DC" w:rsidRPr="008D1C6D">
        <w:rPr>
          <w:rFonts w:ascii="Times New Roman" w:hAnsi="Times New Roman" w:cs="Times New Roman"/>
          <w:sz w:val="28"/>
          <w:szCs w:val="28"/>
        </w:rPr>
        <w:t>ha</w:t>
      </w:r>
      <w:r w:rsidR="00FD6411">
        <w:rPr>
          <w:rFonts w:ascii="Times New Roman" w:hAnsi="Times New Roman" w:cs="Times New Roman"/>
          <w:sz w:val="28"/>
          <w:szCs w:val="28"/>
        </w:rPr>
        <w:t>d</w:t>
      </w:r>
      <w:r w:rsidR="001251DC" w:rsidRPr="008D1C6D">
        <w:rPr>
          <w:rFonts w:ascii="Times New Roman" w:hAnsi="Times New Roman" w:cs="Times New Roman"/>
          <w:sz w:val="28"/>
          <w:szCs w:val="28"/>
        </w:rPr>
        <w:t xml:space="preserve"> not mentioned  that under which </w:t>
      </w:r>
      <w:r w:rsidR="00CE1DE1">
        <w:rPr>
          <w:rFonts w:ascii="Times New Roman" w:hAnsi="Times New Roman" w:cs="Times New Roman"/>
          <w:sz w:val="28"/>
          <w:szCs w:val="28"/>
        </w:rPr>
        <w:t>R</w:t>
      </w:r>
      <w:r w:rsidR="001251DC" w:rsidRPr="008D1C6D">
        <w:rPr>
          <w:rFonts w:ascii="Times New Roman" w:hAnsi="Times New Roman" w:cs="Times New Roman"/>
          <w:sz w:val="28"/>
          <w:szCs w:val="28"/>
        </w:rPr>
        <w:t xml:space="preserve">ules and </w:t>
      </w:r>
      <w:r w:rsidR="00CE1DE1">
        <w:rPr>
          <w:rFonts w:ascii="Times New Roman" w:hAnsi="Times New Roman" w:cs="Times New Roman"/>
          <w:sz w:val="28"/>
          <w:szCs w:val="28"/>
        </w:rPr>
        <w:t>R</w:t>
      </w:r>
      <w:r w:rsidR="001251DC" w:rsidRPr="008D1C6D">
        <w:rPr>
          <w:rFonts w:ascii="Times New Roman" w:hAnsi="Times New Roman" w:cs="Times New Roman"/>
          <w:sz w:val="28"/>
          <w:szCs w:val="28"/>
        </w:rPr>
        <w:t>egulations/</w:t>
      </w:r>
      <w:r w:rsidR="00CE1DE1">
        <w:rPr>
          <w:rFonts w:ascii="Times New Roman" w:hAnsi="Times New Roman" w:cs="Times New Roman"/>
          <w:sz w:val="28"/>
          <w:szCs w:val="28"/>
        </w:rPr>
        <w:t>I</w:t>
      </w:r>
      <w:r w:rsidR="001251DC" w:rsidRPr="008D1C6D">
        <w:rPr>
          <w:rFonts w:ascii="Times New Roman" w:hAnsi="Times New Roman" w:cs="Times New Roman"/>
          <w:sz w:val="28"/>
          <w:szCs w:val="28"/>
        </w:rPr>
        <w:t>nstructions/</w:t>
      </w:r>
      <w:r w:rsidR="00CE1DE1">
        <w:rPr>
          <w:rFonts w:ascii="Times New Roman" w:hAnsi="Times New Roman" w:cs="Times New Roman"/>
          <w:sz w:val="28"/>
          <w:szCs w:val="28"/>
        </w:rPr>
        <w:t>L</w:t>
      </w:r>
      <w:r w:rsidR="001251DC" w:rsidRPr="008D1C6D">
        <w:rPr>
          <w:rFonts w:ascii="Times New Roman" w:hAnsi="Times New Roman" w:cs="Times New Roman"/>
          <w:sz w:val="28"/>
          <w:szCs w:val="28"/>
        </w:rPr>
        <w:t xml:space="preserve">aw, </w:t>
      </w:r>
      <w:r w:rsidR="00CE1DE1">
        <w:rPr>
          <w:rFonts w:ascii="Times New Roman" w:hAnsi="Times New Roman" w:cs="Times New Roman"/>
          <w:sz w:val="28"/>
          <w:szCs w:val="28"/>
        </w:rPr>
        <w:t>as per which</w:t>
      </w:r>
      <w:r w:rsidR="00B50DC0">
        <w:rPr>
          <w:rFonts w:ascii="Times New Roman" w:hAnsi="Times New Roman" w:cs="Times New Roman"/>
          <w:sz w:val="28"/>
          <w:szCs w:val="28"/>
        </w:rPr>
        <w:t xml:space="preserve"> </w:t>
      </w:r>
      <w:r w:rsidR="00CE1DE1">
        <w:rPr>
          <w:rFonts w:ascii="Times New Roman" w:hAnsi="Times New Roman" w:cs="Times New Roman"/>
          <w:sz w:val="28"/>
          <w:szCs w:val="28"/>
        </w:rPr>
        <w:t xml:space="preserve">it was </w:t>
      </w:r>
      <w:r w:rsidR="001251DC" w:rsidRPr="008D1C6D">
        <w:rPr>
          <w:rFonts w:ascii="Times New Roman" w:hAnsi="Times New Roman" w:cs="Times New Roman"/>
          <w:sz w:val="28"/>
          <w:szCs w:val="28"/>
        </w:rPr>
        <w:t>empowered to overhaul the account of the consumer</w:t>
      </w:r>
      <w:r w:rsidR="00E91A8F">
        <w:rPr>
          <w:rFonts w:ascii="Times New Roman" w:hAnsi="Times New Roman" w:cs="Times New Roman"/>
          <w:sz w:val="28"/>
          <w:szCs w:val="28"/>
        </w:rPr>
        <w:t xml:space="preserve"> for </w:t>
      </w:r>
      <w:r w:rsidR="001251DC" w:rsidRPr="008D1C6D">
        <w:rPr>
          <w:rFonts w:ascii="Times New Roman" w:hAnsi="Times New Roman" w:cs="Times New Roman"/>
          <w:sz w:val="28"/>
          <w:szCs w:val="28"/>
        </w:rPr>
        <w:t xml:space="preserve"> more than that of </w:t>
      </w:r>
      <w:r w:rsidR="00E91A8F">
        <w:rPr>
          <w:rFonts w:ascii="Times New Roman" w:hAnsi="Times New Roman" w:cs="Times New Roman"/>
          <w:sz w:val="28"/>
          <w:szCs w:val="28"/>
        </w:rPr>
        <w:t>six</w:t>
      </w:r>
      <w:r w:rsidR="001251DC" w:rsidRPr="008D1C6D">
        <w:rPr>
          <w:rFonts w:ascii="Times New Roman" w:hAnsi="Times New Roman" w:cs="Times New Roman"/>
          <w:sz w:val="28"/>
          <w:szCs w:val="28"/>
        </w:rPr>
        <w:t xml:space="preserve"> months when as per the </w:t>
      </w:r>
      <w:r w:rsidR="009F3193">
        <w:rPr>
          <w:rFonts w:ascii="Times New Roman" w:hAnsi="Times New Roman" w:cs="Times New Roman"/>
          <w:sz w:val="28"/>
          <w:szCs w:val="28"/>
        </w:rPr>
        <w:t>Court judgments,</w:t>
      </w:r>
      <w:r w:rsidR="001251DC" w:rsidRPr="008D1C6D">
        <w:rPr>
          <w:rFonts w:ascii="Times New Roman" w:hAnsi="Times New Roman" w:cs="Times New Roman"/>
          <w:sz w:val="28"/>
          <w:szCs w:val="28"/>
        </w:rPr>
        <w:t xml:space="preserve"> the </w:t>
      </w:r>
      <w:r w:rsidR="009F3193">
        <w:rPr>
          <w:rFonts w:ascii="Times New Roman" w:hAnsi="Times New Roman" w:cs="Times New Roman"/>
          <w:sz w:val="28"/>
          <w:szCs w:val="28"/>
        </w:rPr>
        <w:t>Respondent wa</w:t>
      </w:r>
      <w:r w:rsidR="001251DC" w:rsidRPr="008D1C6D">
        <w:rPr>
          <w:rFonts w:ascii="Times New Roman" w:hAnsi="Times New Roman" w:cs="Times New Roman"/>
          <w:sz w:val="28"/>
          <w:szCs w:val="28"/>
        </w:rPr>
        <w:t xml:space="preserve">s bound to intimate/refer  that law under which the  consumer </w:t>
      </w:r>
      <w:r w:rsidR="009F3193">
        <w:rPr>
          <w:rFonts w:ascii="Times New Roman" w:hAnsi="Times New Roman" w:cs="Times New Roman"/>
          <w:sz w:val="28"/>
          <w:szCs w:val="28"/>
        </w:rPr>
        <w:t>wa</w:t>
      </w:r>
      <w:r w:rsidR="001251DC" w:rsidRPr="008D1C6D">
        <w:rPr>
          <w:rFonts w:ascii="Times New Roman" w:hAnsi="Times New Roman" w:cs="Times New Roman"/>
          <w:sz w:val="28"/>
          <w:szCs w:val="28"/>
        </w:rPr>
        <w:t xml:space="preserve">s </w:t>
      </w:r>
      <w:r w:rsidR="009F3193">
        <w:rPr>
          <w:rFonts w:ascii="Times New Roman" w:hAnsi="Times New Roman" w:cs="Times New Roman"/>
          <w:sz w:val="28"/>
          <w:szCs w:val="28"/>
        </w:rPr>
        <w:t xml:space="preserve"> required to be  charged  for more than that of six months.</w:t>
      </w:r>
    </w:p>
    <w:p w:rsidR="001251DC" w:rsidRPr="008D1C6D" w:rsidRDefault="00FA75DA"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P</w:t>
      </w:r>
      <w:r w:rsidR="009756D4">
        <w:rPr>
          <w:rFonts w:ascii="Times New Roman" w:hAnsi="Times New Roman" w:cs="Times New Roman"/>
          <w:sz w:val="28"/>
          <w:szCs w:val="28"/>
        </w:rPr>
        <w:t>C</w:t>
      </w:r>
      <w:r>
        <w:rPr>
          <w:rFonts w:ascii="Times New Roman" w:hAnsi="Times New Roman" w:cs="Times New Roman"/>
          <w:sz w:val="28"/>
          <w:szCs w:val="28"/>
        </w:rPr>
        <w:t xml:space="preserve"> also stated that this Court had</w:t>
      </w:r>
      <w:r w:rsidR="0022498E">
        <w:rPr>
          <w:rFonts w:ascii="Times New Roman" w:hAnsi="Times New Roman" w:cs="Times New Roman"/>
          <w:sz w:val="28"/>
          <w:szCs w:val="28"/>
        </w:rPr>
        <w:t>,</w:t>
      </w:r>
      <w:r w:rsidR="00575872">
        <w:rPr>
          <w:rFonts w:ascii="Times New Roman" w:hAnsi="Times New Roman" w:cs="Times New Roman"/>
          <w:sz w:val="28"/>
          <w:szCs w:val="28"/>
        </w:rPr>
        <w:t xml:space="preserve"> </w:t>
      </w:r>
      <w:r w:rsidR="001251DC" w:rsidRPr="008D1C6D">
        <w:rPr>
          <w:rFonts w:ascii="Times New Roman" w:hAnsi="Times New Roman" w:cs="Times New Roman"/>
          <w:sz w:val="28"/>
          <w:szCs w:val="28"/>
        </w:rPr>
        <w:t xml:space="preserve">in </w:t>
      </w:r>
      <w:r w:rsidR="00F47828">
        <w:rPr>
          <w:rFonts w:ascii="Times New Roman" w:hAnsi="Times New Roman" w:cs="Times New Roman"/>
          <w:sz w:val="28"/>
          <w:szCs w:val="28"/>
        </w:rPr>
        <w:t xml:space="preserve">the </w:t>
      </w:r>
      <w:r w:rsidR="001251DC" w:rsidRPr="008D1C6D">
        <w:rPr>
          <w:rFonts w:ascii="Times New Roman" w:hAnsi="Times New Roman" w:cs="Times New Roman"/>
          <w:sz w:val="28"/>
          <w:szCs w:val="28"/>
        </w:rPr>
        <w:t xml:space="preserve">near past, decided </w:t>
      </w:r>
      <w:r w:rsidR="008E1908">
        <w:rPr>
          <w:rFonts w:ascii="Times New Roman" w:hAnsi="Times New Roman" w:cs="Times New Roman"/>
          <w:sz w:val="28"/>
          <w:szCs w:val="28"/>
        </w:rPr>
        <w:t xml:space="preserve">the </w:t>
      </w:r>
      <w:r w:rsidR="001251DC" w:rsidRPr="008D1C6D">
        <w:rPr>
          <w:rFonts w:ascii="Times New Roman" w:hAnsi="Times New Roman" w:cs="Times New Roman"/>
          <w:sz w:val="28"/>
          <w:szCs w:val="28"/>
        </w:rPr>
        <w:t>cases</w:t>
      </w:r>
      <w:r w:rsidR="008E1908">
        <w:rPr>
          <w:rFonts w:ascii="Times New Roman" w:hAnsi="Times New Roman" w:cs="Times New Roman"/>
          <w:sz w:val="28"/>
          <w:szCs w:val="28"/>
        </w:rPr>
        <w:t xml:space="preserve">  detailed below </w:t>
      </w:r>
      <w:r w:rsidR="001251DC" w:rsidRPr="008D1C6D">
        <w:rPr>
          <w:rFonts w:ascii="Times New Roman" w:hAnsi="Times New Roman" w:cs="Times New Roman"/>
          <w:sz w:val="28"/>
          <w:szCs w:val="28"/>
        </w:rPr>
        <w:t xml:space="preserve">on this aspect and allowed the overhauling of the accounts of the consumer  only for </w:t>
      </w:r>
      <w:r w:rsidR="0022498E">
        <w:rPr>
          <w:rFonts w:ascii="Times New Roman" w:hAnsi="Times New Roman" w:cs="Times New Roman"/>
          <w:sz w:val="28"/>
          <w:szCs w:val="28"/>
        </w:rPr>
        <w:t>a p</w:t>
      </w:r>
      <w:r w:rsidR="001251DC" w:rsidRPr="008D1C6D">
        <w:rPr>
          <w:rFonts w:ascii="Times New Roman" w:hAnsi="Times New Roman" w:cs="Times New Roman"/>
          <w:sz w:val="28"/>
          <w:szCs w:val="28"/>
        </w:rPr>
        <w:t xml:space="preserve">eriod of </w:t>
      </w:r>
      <w:r w:rsidR="00865A54">
        <w:rPr>
          <w:rFonts w:ascii="Times New Roman" w:hAnsi="Times New Roman" w:cs="Times New Roman"/>
          <w:sz w:val="28"/>
          <w:szCs w:val="28"/>
        </w:rPr>
        <w:t>six</w:t>
      </w:r>
      <w:r w:rsidR="001251DC" w:rsidRPr="008D1C6D">
        <w:rPr>
          <w:rFonts w:ascii="Times New Roman" w:hAnsi="Times New Roman" w:cs="Times New Roman"/>
          <w:sz w:val="28"/>
          <w:szCs w:val="28"/>
        </w:rPr>
        <w:t xml:space="preserve"> month</w:t>
      </w:r>
      <w:r w:rsidR="0022498E">
        <w:rPr>
          <w:rFonts w:ascii="Times New Roman" w:hAnsi="Times New Roman" w:cs="Times New Roman"/>
          <w:sz w:val="28"/>
          <w:szCs w:val="28"/>
        </w:rPr>
        <w:t>s:</w:t>
      </w:r>
    </w:p>
    <w:p w:rsidR="001251DC" w:rsidRPr="008D1C6D" w:rsidRDefault="00865A54" w:rsidP="007614D1">
      <w:pPr>
        <w:tabs>
          <w:tab w:val="left" w:pos="1327"/>
        </w:tabs>
        <w:jc w:val="both"/>
        <w:rPr>
          <w:rFonts w:ascii="Times New Roman" w:hAnsi="Times New Roman" w:cs="Times New Roman"/>
          <w:sz w:val="28"/>
          <w:szCs w:val="28"/>
        </w:rPr>
      </w:pPr>
      <w:r>
        <w:rPr>
          <w:rFonts w:ascii="Times New Roman" w:hAnsi="Times New Roman" w:cs="Times New Roman"/>
          <w:sz w:val="28"/>
          <w:szCs w:val="28"/>
        </w:rPr>
        <w:tab/>
      </w:r>
      <w:r w:rsidR="001251DC" w:rsidRPr="008D1C6D">
        <w:rPr>
          <w:rFonts w:ascii="Times New Roman" w:hAnsi="Times New Roman" w:cs="Times New Roman"/>
          <w:sz w:val="28"/>
          <w:szCs w:val="28"/>
        </w:rPr>
        <w:t>a)          Arvinder Pal Singh</w:t>
      </w:r>
    </w:p>
    <w:p w:rsidR="001251DC" w:rsidRPr="008D1C6D" w:rsidRDefault="00865A54" w:rsidP="007614D1">
      <w:pPr>
        <w:tabs>
          <w:tab w:val="left" w:pos="1327"/>
        </w:tabs>
        <w:jc w:val="both"/>
        <w:rPr>
          <w:rFonts w:ascii="Times New Roman" w:hAnsi="Times New Roman" w:cs="Times New Roman"/>
          <w:sz w:val="28"/>
          <w:szCs w:val="28"/>
        </w:rPr>
      </w:pPr>
      <w:r>
        <w:rPr>
          <w:rFonts w:ascii="Times New Roman" w:hAnsi="Times New Roman" w:cs="Times New Roman"/>
          <w:sz w:val="28"/>
          <w:szCs w:val="28"/>
        </w:rPr>
        <w:tab/>
      </w:r>
      <w:r w:rsidR="001251DC" w:rsidRPr="008D1C6D">
        <w:rPr>
          <w:rFonts w:ascii="Times New Roman" w:hAnsi="Times New Roman" w:cs="Times New Roman"/>
          <w:sz w:val="28"/>
          <w:szCs w:val="28"/>
        </w:rPr>
        <w:t>b)           Ram Lal Arora.</w:t>
      </w:r>
    </w:p>
    <w:p w:rsidR="001251DC" w:rsidRPr="008D1C6D" w:rsidRDefault="00865A54" w:rsidP="007614D1">
      <w:pPr>
        <w:tabs>
          <w:tab w:val="left" w:pos="1327"/>
        </w:tabs>
        <w:jc w:val="both"/>
        <w:rPr>
          <w:rFonts w:ascii="Times New Roman" w:hAnsi="Times New Roman" w:cs="Times New Roman"/>
          <w:sz w:val="28"/>
          <w:szCs w:val="28"/>
        </w:rPr>
      </w:pPr>
      <w:r>
        <w:rPr>
          <w:rFonts w:ascii="Times New Roman" w:hAnsi="Times New Roman" w:cs="Times New Roman"/>
          <w:sz w:val="28"/>
          <w:szCs w:val="28"/>
        </w:rPr>
        <w:tab/>
      </w:r>
      <w:r w:rsidR="001251DC" w:rsidRPr="008D1C6D">
        <w:rPr>
          <w:rFonts w:ascii="Times New Roman" w:hAnsi="Times New Roman" w:cs="Times New Roman"/>
          <w:sz w:val="28"/>
          <w:szCs w:val="28"/>
        </w:rPr>
        <w:t xml:space="preserve">c)           Capital Dying </w:t>
      </w:r>
    </w:p>
    <w:p w:rsidR="001251DC" w:rsidRPr="008D1C6D" w:rsidRDefault="00865A54" w:rsidP="007614D1">
      <w:pPr>
        <w:tabs>
          <w:tab w:val="left" w:pos="1327"/>
        </w:tabs>
        <w:jc w:val="both"/>
        <w:rPr>
          <w:rFonts w:ascii="Times New Roman" w:hAnsi="Times New Roman" w:cs="Times New Roman"/>
          <w:sz w:val="28"/>
          <w:szCs w:val="28"/>
        </w:rPr>
      </w:pPr>
      <w:r>
        <w:rPr>
          <w:rFonts w:ascii="Times New Roman" w:hAnsi="Times New Roman" w:cs="Times New Roman"/>
          <w:sz w:val="28"/>
          <w:szCs w:val="28"/>
        </w:rPr>
        <w:tab/>
      </w:r>
      <w:r w:rsidR="001251DC" w:rsidRPr="008D1C6D">
        <w:rPr>
          <w:rFonts w:ascii="Times New Roman" w:hAnsi="Times New Roman" w:cs="Times New Roman"/>
          <w:sz w:val="28"/>
          <w:szCs w:val="28"/>
        </w:rPr>
        <w:t xml:space="preserve">d)           Tarvinder Singh </w:t>
      </w:r>
    </w:p>
    <w:p w:rsidR="001251DC" w:rsidRPr="008D1C6D" w:rsidRDefault="001043F1" w:rsidP="001043F1">
      <w:pPr>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PC referred to the </w:t>
      </w:r>
      <w:r w:rsidR="003830C9">
        <w:rPr>
          <w:rFonts w:ascii="Times New Roman" w:hAnsi="Times New Roman" w:cs="Times New Roman"/>
          <w:sz w:val="28"/>
          <w:szCs w:val="28"/>
        </w:rPr>
        <w:t>Instru</w:t>
      </w:r>
      <w:r w:rsidR="009D04FB">
        <w:rPr>
          <w:rFonts w:ascii="Times New Roman" w:hAnsi="Times New Roman" w:cs="Times New Roman"/>
          <w:sz w:val="28"/>
          <w:szCs w:val="28"/>
        </w:rPr>
        <w:t>c</w:t>
      </w:r>
      <w:r w:rsidR="003830C9">
        <w:rPr>
          <w:rFonts w:ascii="Times New Roman" w:hAnsi="Times New Roman" w:cs="Times New Roman"/>
          <w:sz w:val="28"/>
          <w:szCs w:val="28"/>
        </w:rPr>
        <w:t>tion</w:t>
      </w:r>
      <w:r w:rsidR="00575872">
        <w:rPr>
          <w:rFonts w:ascii="Times New Roman" w:hAnsi="Times New Roman" w:cs="Times New Roman"/>
          <w:sz w:val="28"/>
          <w:szCs w:val="28"/>
        </w:rPr>
        <w:t xml:space="preserve"> </w:t>
      </w:r>
      <w:r w:rsidR="00985E7E">
        <w:rPr>
          <w:rFonts w:ascii="Times New Roman" w:hAnsi="Times New Roman" w:cs="Times New Roman"/>
          <w:sz w:val="28"/>
          <w:szCs w:val="28"/>
        </w:rPr>
        <w:t>N</w:t>
      </w:r>
      <w:r w:rsidR="001251DC" w:rsidRPr="008D1C6D">
        <w:rPr>
          <w:rFonts w:ascii="Times New Roman" w:hAnsi="Times New Roman" w:cs="Times New Roman"/>
          <w:sz w:val="28"/>
          <w:szCs w:val="28"/>
        </w:rPr>
        <w:t>o: 59.1 (i) of ESIM</w:t>
      </w:r>
      <w:r w:rsidR="006A1D67">
        <w:rPr>
          <w:rFonts w:ascii="Times New Roman" w:hAnsi="Times New Roman" w:cs="Times New Roman"/>
          <w:sz w:val="28"/>
          <w:szCs w:val="28"/>
        </w:rPr>
        <w:t xml:space="preserve"> as per which, </w:t>
      </w:r>
      <w:r w:rsidR="00112A5C">
        <w:rPr>
          <w:rFonts w:ascii="Times New Roman" w:hAnsi="Times New Roman" w:cs="Times New Roman"/>
          <w:sz w:val="28"/>
          <w:szCs w:val="28"/>
        </w:rPr>
        <w:t>M</w:t>
      </w:r>
      <w:r w:rsidR="001251DC" w:rsidRPr="008D1C6D">
        <w:rPr>
          <w:rFonts w:ascii="Times New Roman" w:hAnsi="Times New Roman" w:cs="Times New Roman"/>
          <w:sz w:val="28"/>
          <w:szCs w:val="28"/>
        </w:rPr>
        <w:t xml:space="preserve">eter </w:t>
      </w:r>
      <w:r w:rsidR="00112A5C">
        <w:rPr>
          <w:rFonts w:ascii="Times New Roman" w:hAnsi="Times New Roman" w:cs="Times New Roman"/>
          <w:sz w:val="28"/>
          <w:szCs w:val="28"/>
        </w:rPr>
        <w:t>R</w:t>
      </w:r>
      <w:r w:rsidR="001251DC" w:rsidRPr="008D1C6D">
        <w:rPr>
          <w:rFonts w:ascii="Times New Roman" w:hAnsi="Times New Roman" w:cs="Times New Roman"/>
          <w:sz w:val="28"/>
          <w:szCs w:val="28"/>
        </w:rPr>
        <w:t xml:space="preserve">eader was bound to check the meter at the time of taking monthly reading and to watch whether the </w:t>
      </w:r>
      <w:r w:rsidR="00486E36">
        <w:rPr>
          <w:rFonts w:ascii="Times New Roman" w:hAnsi="Times New Roman" w:cs="Times New Roman"/>
          <w:sz w:val="28"/>
          <w:szCs w:val="28"/>
        </w:rPr>
        <w:t>Energy M</w:t>
      </w:r>
      <w:r w:rsidR="001251DC" w:rsidRPr="008D1C6D">
        <w:rPr>
          <w:rFonts w:ascii="Times New Roman" w:hAnsi="Times New Roman" w:cs="Times New Roman"/>
          <w:sz w:val="28"/>
          <w:szCs w:val="28"/>
        </w:rPr>
        <w:t>eter  reading advance</w:t>
      </w:r>
      <w:r w:rsidR="00486E36">
        <w:rPr>
          <w:rFonts w:ascii="Times New Roman" w:hAnsi="Times New Roman" w:cs="Times New Roman"/>
          <w:sz w:val="28"/>
          <w:szCs w:val="28"/>
        </w:rPr>
        <w:t>d</w:t>
      </w:r>
      <w:r w:rsidR="001251DC" w:rsidRPr="008D1C6D">
        <w:rPr>
          <w:rFonts w:ascii="Times New Roman" w:hAnsi="Times New Roman" w:cs="Times New Roman"/>
          <w:sz w:val="28"/>
          <w:szCs w:val="28"/>
        </w:rPr>
        <w:t xml:space="preserve">  in the correct direction and as per </w:t>
      </w:r>
      <w:r w:rsidR="0037196C">
        <w:rPr>
          <w:rFonts w:ascii="Times New Roman" w:hAnsi="Times New Roman" w:cs="Times New Roman"/>
          <w:sz w:val="28"/>
          <w:szCs w:val="28"/>
        </w:rPr>
        <w:t>Instru</w:t>
      </w:r>
      <w:r w:rsidR="003830C9">
        <w:rPr>
          <w:rFonts w:ascii="Times New Roman" w:hAnsi="Times New Roman" w:cs="Times New Roman"/>
          <w:sz w:val="28"/>
          <w:szCs w:val="28"/>
        </w:rPr>
        <w:t>c</w:t>
      </w:r>
      <w:r w:rsidR="0037196C">
        <w:rPr>
          <w:rFonts w:ascii="Times New Roman" w:hAnsi="Times New Roman" w:cs="Times New Roman"/>
          <w:sz w:val="28"/>
          <w:szCs w:val="28"/>
        </w:rPr>
        <w:t>tion</w:t>
      </w:r>
      <w:r w:rsidR="00575872">
        <w:rPr>
          <w:rFonts w:ascii="Times New Roman" w:hAnsi="Times New Roman" w:cs="Times New Roman"/>
          <w:sz w:val="28"/>
          <w:szCs w:val="28"/>
        </w:rPr>
        <w:t xml:space="preserve"> </w:t>
      </w:r>
      <w:r w:rsidR="0037196C">
        <w:rPr>
          <w:rFonts w:ascii="Times New Roman" w:hAnsi="Times New Roman" w:cs="Times New Roman"/>
          <w:sz w:val="28"/>
          <w:szCs w:val="28"/>
        </w:rPr>
        <w:t>N</w:t>
      </w:r>
      <w:r w:rsidR="001251DC" w:rsidRPr="008D1C6D">
        <w:rPr>
          <w:rFonts w:ascii="Times New Roman" w:hAnsi="Times New Roman" w:cs="Times New Roman"/>
          <w:sz w:val="28"/>
          <w:szCs w:val="28"/>
        </w:rPr>
        <w:t>o: 59.1 (ii)</w:t>
      </w:r>
      <w:r w:rsidR="0037196C">
        <w:rPr>
          <w:rFonts w:ascii="Times New Roman" w:hAnsi="Times New Roman" w:cs="Times New Roman"/>
          <w:sz w:val="28"/>
          <w:szCs w:val="28"/>
        </w:rPr>
        <w:t xml:space="preserve"> of ESIM</w:t>
      </w:r>
      <w:r w:rsidR="001251DC" w:rsidRPr="008D1C6D">
        <w:rPr>
          <w:rFonts w:ascii="Times New Roman" w:hAnsi="Times New Roman" w:cs="Times New Roman"/>
          <w:sz w:val="28"/>
          <w:szCs w:val="28"/>
        </w:rPr>
        <w:t>, Meter Inspectors, JEs, AE</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/AEE</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/Xen</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 xml:space="preserve"> (DS) and AEE</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/XEN</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/Sr. Xen</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 xml:space="preserve">/Addl. </w:t>
      </w:r>
      <w:r w:rsidR="001251DC" w:rsidRPr="008D1C6D">
        <w:rPr>
          <w:rFonts w:ascii="Times New Roman" w:hAnsi="Times New Roman" w:cs="Times New Roman"/>
          <w:sz w:val="28"/>
          <w:szCs w:val="28"/>
        </w:rPr>
        <w:lastRenderedPageBreak/>
        <w:t>S</w:t>
      </w:r>
      <w:r w:rsidR="006C30BD">
        <w:rPr>
          <w:rFonts w:ascii="Times New Roman" w:hAnsi="Times New Roman" w:cs="Times New Roman"/>
          <w:sz w:val="28"/>
          <w:szCs w:val="28"/>
        </w:rPr>
        <w:t>.</w:t>
      </w:r>
      <w:r w:rsidR="001251DC" w:rsidRPr="008D1C6D">
        <w:rPr>
          <w:rFonts w:ascii="Times New Roman" w:hAnsi="Times New Roman" w:cs="Times New Roman"/>
          <w:sz w:val="28"/>
          <w:szCs w:val="28"/>
        </w:rPr>
        <w:t>E</w:t>
      </w:r>
      <w:r w:rsidR="00C82E85">
        <w:rPr>
          <w:rFonts w:ascii="Times New Roman" w:hAnsi="Times New Roman" w:cs="Times New Roman"/>
          <w:sz w:val="28"/>
          <w:szCs w:val="28"/>
        </w:rPr>
        <w:t>s</w:t>
      </w:r>
      <w:r w:rsidR="001251DC" w:rsidRPr="008D1C6D">
        <w:rPr>
          <w:rFonts w:ascii="Times New Roman" w:hAnsi="Times New Roman" w:cs="Times New Roman"/>
          <w:sz w:val="28"/>
          <w:szCs w:val="28"/>
        </w:rPr>
        <w:t xml:space="preserve"> (Enforcement) </w:t>
      </w:r>
      <w:r w:rsidR="005471B1">
        <w:rPr>
          <w:rFonts w:ascii="Times New Roman" w:hAnsi="Times New Roman" w:cs="Times New Roman"/>
          <w:sz w:val="28"/>
          <w:szCs w:val="28"/>
        </w:rPr>
        <w:t>were</w:t>
      </w:r>
      <w:r w:rsidR="00575872">
        <w:rPr>
          <w:rFonts w:ascii="Times New Roman" w:hAnsi="Times New Roman" w:cs="Times New Roman"/>
          <w:sz w:val="28"/>
          <w:szCs w:val="28"/>
        </w:rPr>
        <w:t xml:space="preserve"> </w:t>
      </w:r>
      <w:r w:rsidR="00C82E85">
        <w:rPr>
          <w:rFonts w:ascii="Times New Roman" w:hAnsi="Times New Roman" w:cs="Times New Roman"/>
          <w:sz w:val="28"/>
          <w:szCs w:val="28"/>
        </w:rPr>
        <w:t xml:space="preserve">to </w:t>
      </w:r>
      <w:r w:rsidR="001251DC" w:rsidRPr="008D1C6D">
        <w:rPr>
          <w:rFonts w:ascii="Times New Roman" w:hAnsi="Times New Roman" w:cs="Times New Roman"/>
          <w:sz w:val="28"/>
          <w:szCs w:val="28"/>
        </w:rPr>
        <w:t xml:space="preserve">conduct the accuracy test  at site with the help of meter testing instrument. In the above said situation </w:t>
      </w:r>
      <w:r w:rsidR="007C0848">
        <w:rPr>
          <w:rFonts w:ascii="Times New Roman" w:hAnsi="Times New Roman" w:cs="Times New Roman"/>
          <w:sz w:val="28"/>
          <w:szCs w:val="28"/>
        </w:rPr>
        <w:t xml:space="preserve">of not checking the connection, </w:t>
      </w:r>
      <w:r w:rsidR="001251DC" w:rsidRPr="008D1C6D">
        <w:rPr>
          <w:rFonts w:ascii="Times New Roman" w:hAnsi="Times New Roman" w:cs="Times New Roman"/>
          <w:sz w:val="28"/>
          <w:szCs w:val="28"/>
        </w:rPr>
        <w:t xml:space="preserve">the overhauling of the account of the consumer for the period </w:t>
      </w:r>
      <w:r w:rsidR="00804DCC">
        <w:rPr>
          <w:rFonts w:ascii="Times New Roman" w:hAnsi="Times New Roman" w:cs="Times New Roman"/>
          <w:sz w:val="28"/>
          <w:szCs w:val="28"/>
        </w:rPr>
        <w:t>25.</w:t>
      </w:r>
      <w:r w:rsidR="007C0848">
        <w:rPr>
          <w:rFonts w:ascii="Times New Roman" w:hAnsi="Times New Roman" w:cs="Times New Roman"/>
          <w:sz w:val="28"/>
          <w:szCs w:val="28"/>
        </w:rPr>
        <w:t>10.20</w:t>
      </w:r>
      <w:r w:rsidR="001251DC" w:rsidRPr="008D1C6D">
        <w:rPr>
          <w:rFonts w:ascii="Times New Roman" w:hAnsi="Times New Roman" w:cs="Times New Roman"/>
          <w:sz w:val="28"/>
          <w:szCs w:val="28"/>
        </w:rPr>
        <w:t>04 to 14</w:t>
      </w:r>
      <w:r w:rsidR="007C0848">
        <w:rPr>
          <w:rFonts w:ascii="Times New Roman" w:hAnsi="Times New Roman" w:cs="Times New Roman"/>
          <w:sz w:val="28"/>
          <w:szCs w:val="28"/>
        </w:rPr>
        <w:t>.0</w:t>
      </w:r>
      <w:r w:rsidR="001251DC" w:rsidRPr="008D1C6D">
        <w:rPr>
          <w:rFonts w:ascii="Times New Roman" w:hAnsi="Times New Roman" w:cs="Times New Roman"/>
          <w:sz w:val="28"/>
          <w:szCs w:val="28"/>
        </w:rPr>
        <w:t>3</w:t>
      </w:r>
      <w:r w:rsidR="007C0848">
        <w:rPr>
          <w:rFonts w:ascii="Times New Roman" w:hAnsi="Times New Roman" w:cs="Times New Roman"/>
          <w:sz w:val="28"/>
          <w:szCs w:val="28"/>
        </w:rPr>
        <w:t>.</w:t>
      </w:r>
      <w:r w:rsidR="001251DC" w:rsidRPr="008D1C6D">
        <w:rPr>
          <w:rFonts w:ascii="Times New Roman" w:hAnsi="Times New Roman" w:cs="Times New Roman"/>
          <w:sz w:val="28"/>
          <w:szCs w:val="28"/>
        </w:rPr>
        <w:t>2016 (</w:t>
      </w:r>
      <w:r w:rsidR="001523A0">
        <w:rPr>
          <w:rFonts w:ascii="Times New Roman" w:hAnsi="Times New Roman" w:cs="Times New Roman"/>
          <w:sz w:val="28"/>
          <w:szCs w:val="28"/>
        </w:rPr>
        <w:t>m</w:t>
      </w:r>
      <w:r w:rsidR="001251DC" w:rsidRPr="008D1C6D">
        <w:rPr>
          <w:rFonts w:ascii="Times New Roman" w:hAnsi="Times New Roman" w:cs="Times New Roman"/>
          <w:sz w:val="28"/>
          <w:szCs w:val="28"/>
        </w:rPr>
        <w:t xml:space="preserve">ore than </w:t>
      </w:r>
      <w:r w:rsidR="001523A0">
        <w:rPr>
          <w:rFonts w:ascii="Times New Roman" w:hAnsi="Times New Roman" w:cs="Times New Roman"/>
          <w:sz w:val="28"/>
          <w:szCs w:val="28"/>
        </w:rPr>
        <w:t>eleven</w:t>
      </w:r>
      <w:r w:rsidR="001251DC" w:rsidRPr="008D1C6D">
        <w:rPr>
          <w:rFonts w:ascii="Times New Roman" w:hAnsi="Times New Roman" w:cs="Times New Roman"/>
          <w:sz w:val="28"/>
          <w:szCs w:val="28"/>
        </w:rPr>
        <w:t xml:space="preserve"> years) </w:t>
      </w:r>
      <w:r w:rsidR="001523A0">
        <w:rPr>
          <w:rFonts w:ascii="Times New Roman" w:hAnsi="Times New Roman" w:cs="Times New Roman"/>
          <w:sz w:val="28"/>
          <w:szCs w:val="28"/>
        </w:rPr>
        <w:t>could not</w:t>
      </w:r>
      <w:r w:rsidR="001251DC" w:rsidRPr="008D1C6D">
        <w:rPr>
          <w:rFonts w:ascii="Times New Roman" w:hAnsi="Times New Roman" w:cs="Times New Roman"/>
          <w:sz w:val="28"/>
          <w:szCs w:val="28"/>
        </w:rPr>
        <w:t xml:space="preserve"> be said to be correct at any stage.</w:t>
      </w:r>
    </w:p>
    <w:p w:rsidR="005276A0" w:rsidRDefault="001523A0"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PC prayed to allow </w:t>
      </w:r>
      <w:r w:rsidR="001251DC" w:rsidRPr="008D1C6D">
        <w:rPr>
          <w:rFonts w:ascii="Times New Roman" w:hAnsi="Times New Roman" w:cs="Times New Roman"/>
          <w:sz w:val="28"/>
          <w:szCs w:val="28"/>
        </w:rPr>
        <w:t xml:space="preserve">the </w:t>
      </w:r>
      <w:r>
        <w:rPr>
          <w:rFonts w:ascii="Times New Roman" w:hAnsi="Times New Roman" w:cs="Times New Roman"/>
          <w:sz w:val="28"/>
          <w:szCs w:val="28"/>
        </w:rPr>
        <w:t>A</w:t>
      </w:r>
      <w:r w:rsidR="001251DC" w:rsidRPr="008D1C6D">
        <w:rPr>
          <w:rFonts w:ascii="Times New Roman" w:hAnsi="Times New Roman" w:cs="Times New Roman"/>
          <w:sz w:val="28"/>
          <w:szCs w:val="28"/>
        </w:rPr>
        <w:t xml:space="preserve">ppeal </w:t>
      </w:r>
      <w:r>
        <w:rPr>
          <w:rFonts w:ascii="Times New Roman" w:hAnsi="Times New Roman" w:cs="Times New Roman"/>
          <w:sz w:val="28"/>
          <w:szCs w:val="28"/>
        </w:rPr>
        <w:t xml:space="preserve">and </w:t>
      </w:r>
      <w:r w:rsidR="001251DC" w:rsidRPr="008D1C6D">
        <w:rPr>
          <w:rFonts w:ascii="Times New Roman" w:hAnsi="Times New Roman" w:cs="Times New Roman"/>
          <w:sz w:val="28"/>
          <w:szCs w:val="28"/>
        </w:rPr>
        <w:t xml:space="preserve">give the directions to overhaul the account of the </w:t>
      </w:r>
      <w:r w:rsidR="004A3DE5">
        <w:rPr>
          <w:rFonts w:ascii="Times New Roman" w:hAnsi="Times New Roman" w:cs="Times New Roman"/>
          <w:sz w:val="28"/>
          <w:szCs w:val="28"/>
        </w:rPr>
        <w:t>Petitioner</w:t>
      </w:r>
      <w:r w:rsidR="001251DC" w:rsidRPr="008D1C6D">
        <w:rPr>
          <w:rFonts w:ascii="Times New Roman" w:hAnsi="Times New Roman" w:cs="Times New Roman"/>
          <w:sz w:val="28"/>
          <w:szCs w:val="28"/>
        </w:rPr>
        <w:t xml:space="preserve">, </w:t>
      </w:r>
      <w:r w:rsidR="00FB74C2">
        <w:rPr>
          <w:rFonts w:ascii="Times New Roman" w:hAnsi="Times New Roman" w:cs="Times New Roman"/>
          <w:sz w:val="28"/>
          <w:szCs w:val="28"/>
        </w:rPr>
        <w:t xml:space="preserve">only in terms of </w:t>
      </w:r>
      <w:r w:rsidR="001251DC" w:rsidRPr="008D1C6D">
        <w:rPr>
          <w:rFonts w:ascii="Times New Roman" w:hAnsi="Times New Roman" w:cs="Times New Roman"/>
          <w:sz w:val="28"/>
          <w:szCs w:val="28"/>
        </w:rPr>
        <w:t xml:space="preserve">applicable </w:t>
      </w:r>
      <w:r w:rsidR="00FB74C2">
        <w:rPr>
          <w:rFonts w:ascii="Times New Roman" w:hAnsi="Times New Roman" w:cs="Times New Roman"/>
          <w:sz w:val="28"/>
          <w:szCs w:val="28"/>
        </w:rPr>
        <w:t>R</w:t>
      </w:r>
      <w:r w:rsidR="001251DC" w:rsidRPr="008D1C6D">
        <w:rPr>
          <w:rFonts w:ascii="Times New Roman" w:hAnsi="Times New Roman" w:cs="Times New Roman"/>
          <w:sz w:val="28"/>
          <w:szCs w:val="28"/>
        </w:rPr>
        <w:t>egulations/</w:t>
      </w:r>
      <w:r w:rsidR="000D1267">
        <w:rPr>
          <w:rFonts w:ascii="Times New Roman" w:hAnsi="Times New Roman" w:cs="Times New Roman"/>
          <w:sz w:val="28"/>
          <w:szCs w:val="28"/>
        </w:rPr>
        <w:t xml:space="preserve"> I</w:t>
      </w:r>
      <w:r w:rsidR="001251DC" w:rsidRPr="008D1C6D">
        <w:rPr>
          <w:rFonts w:ascii="Times New Roman" w:hAnsi="Times New Roman" w:cs="Times New Roman"/>
          <w:sz w:val="28"/>
          <w:szCs w:val="28"/>
        </w:rPr>
        <w:t xml:space="preserve">nstruction </w:t>
      </w:r>
      <w:r w:rsidR="000D1267">
        <w:rPr>
          <w:rFonts w:ascii="Times New Roman" w:hAnsi="Times New Roman" w:cs="Times New Roman"/>
          <w:sz w:val="28"/>
          <w:szCs w:val="28"/>
        </w:rPr>
        <w:t>N</w:t>
      </w:r>
      <w:r w:rsidR="001251DC" w:rsidRPr="008D1C6D">
        <w:rPr>
          <w:rFonts w:ascii="Times New Roman" w:hAnsi="Times New Roman" w:cs="Times New Roman"/>
          <w:sz w:val="28"/>
          <w:szCs w:val="28"/>
        </w:rPr>
        <w:t>o</w:t>
      </w:r>
      <w:r w:rsidR="000D1267">
        <w:rPr>
          <w:rFonts w:ascii="Times New Roman" w:hAnsi="Times New Roman" w:cs="Times New Roman"/>
          <w:sz w:val="28"/>
          <w:szCs w:val="28"/>
        </w:rPr>
        <w:t>.</w:t>
      </w:r>
      <w:r w:rsidR="001251DC" w:rsidRPr="008D1C6D">
        <w:rPr>
          <w:rFonts w:ascii="Times New Roman" w:hAnsi="Times New Roman" w:cs="Times New Roman"/>
          <w:sz w:val="28"/>
          <w:szCs w:val="28"/>
        </w:rPr>
        <w:t xml:space="preserve"> 21.5.</w:t>
      </w:r>
      <w:r w:rsidR="00FB74C2">
        <w:rPr>
          <w:rFonts w:ascii="Times New Roman" w:hAnsi="Times New Roman" w:cs="Times New Roman"/>
          <w:sz w:val="28"/>
          <w:szCs w:val="28"/>
        </w:rPr>
        <w:t>1</w:t>
      </w:r>
      <w:r w:rsidR="001251DC" w:rsidRPr="008D1C6D">
        <w:rPr>
          <w:rFonts w:ascii="Times New Roman" w:hAnsi="Times New Roman" w:cs="Times New Roman"/>
          <w:sz w:val="28"/>
          <w:szCs w:val="28"/>
        </w:rPr>
        <w:t xml:space="preserve"> </w:t>
      </w:r>
      <w:r w:rsidR="00FB74C2">
        <w:rPr>
          <w:rFonts w:ascii="Times New Roman" w:hAnsi="Times New Roman" w:cs="Times New Roman"/>
          <w:sz w:val="28"/>
          <w:szCs w:val="28"/>
        </w:rPr>
        <w:t>of</w:t>
      </w:r>
      <w:r w:rsidR="003B7742">
        <w:rPr>
          <w:rFonts w:ascii="Times New Roman" w:hAnsi="Times New Roman" w:cs="Times New Roman"/>
          <w:sz w:val="28"/>
          <w:szCs w:val="28"/>
        </w:rPr>
        <w:t xml:space="preserve"> the </w:t>
      </w:r>
      <w:r w:rsidR="001251DC" w:rsidRPr="008D1C6D">
        <w:rPr>
          <w:rFonts w:ascii="Times New Roman" w:hAnsi="Times New Roman" w:cs="Times New Roman"/>
          <w:sz w:val="28"/>
          <w:szCs w:val="28"/>
        </w:rPr>
        <w:t>Supply Code</w:t>
      </w:r>
      <w:r w:rsidR="00FB74C2">
        <w:rPr>
          <w:rFonts w:ascii="Times New Roman" w:hAnsi="Times New Roman" w:cs="Times New Roman"/>
          <w:sz w:val="28"/>
          <w:szCs w:val="28"/>
        </w:rPr>
        <w:t>-</w:t>
      </w:r>
      <w:r w:rsidR="001251DC" w:rsidRPr="008D1C6D">
        <w:rPr>
          <w:rFonts w:ascii="Times New Roman" w:hAnsi="Times New Roman" w:cs="Times New Roman"/>
          <w:sz w:val="28"/>
          <w:szCs w:val="28"/>
        </w:rPr>
        <w:t>2014</w:t>
      </w:r>
      <w:r w:rsidR="00FB74C2">
        <w:rPr>
          <w:rFonts w:ascii="Times New Roman" w:hAnsi="Times New Roman" w:cs="Times New Roman"/>
          <w:sz w:val="28"/>
          <w:szCs w:val="28"/>
        </w:rPr>
        <w:t>.</w:t>
      </w:r>
    </w:p>
    <w:p w:rsidR="00943B7B" w:rsidRPr="00FB579B" w:rsidRDefault="002979FC" w:rsidP="00433222">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B4405D">
        <w:rPr>
          <w:rFonts w:ascii="Times New Roman" w:hAnsi="Times New Roman" w:cs="Times New Roman"/>
          <w:sz w:val="28"/>
          <w:szCs w:val="28"/>
        </w:rPr>
        <w:t>Defending the case on behalf of the Respondent, Er. M.</w:t>
      </w:r>
      <w:r w:rsidR="00C02EA0">
        <w:rPr>
          <w:rFonts w:ascii="Times New Roman" w:hAnsi="Times New Roman" w:cs="Times New Roman"/>
          <w:sz w:val="28"/>
          <w:szCs w:val="28"/>
        </w:rPr>
        <w:t>P</w:t>
      </w:r>
      <w:r w:rsidR="00B4405D">
        <w:rPr>
          <w:rFonts w:ascii="Times New Roman" w:hAnsi="Times New Roman" w:cs="Times New Roman"/>
          <w:sz w:val="28"/>
          <w:szCs w:val="28"/>
        </w:rPr>
        <w:t xml:space="preserve">. Singh, Addl. S.E, </w:t>
      </w:r>
      <w:r w:rsidR="00462A6F">
        <w:rPr>
          <w:rFonts w:ascii="Times New Roman" w:hAnsi="Times New Roman" w:cs="Times New Roman"/>
          <w:sz w:val="28"/>
          <w:szCs w:val="28"/>
        </w:rPr>
        <w:t>DS Model Town (Special) Division,</w:t>
      </w:r>
      <w:r w:rsidR="00B4405D">
        <w:rPr>
          <w:rFonts w:ascii="Times New Roman" w:hAnsi="Times New Roman" w:cs="Times New Roman"/>
          <w:sz w:val="28"/>
          <w:szCs w:val="28"/>
        </w:rPr>
        <w:t xml:space="preserve"> PSPCL, Ludhiana stated that </w:t>
      </w:r>
      <w:r w:rsidR="00943B7B" w:rsidRPr="00FB579B">
        <w:rPr>
          <w:rFonts w:ascii="Times New Roman" w:hAnsi="Times New Roman" w:cs="Times New Roman"/>
          <w:sz w:val="28"/>
          <w:szCs w:val="28"/>
        </w:rPr>
        <w:t>Addl.</w:t>
      </w:r>
      <w:r w:rsidR="00575872">
        <w:rPr>
          <w:rFonts w:ascii="Times New Roman" w:hAnsi="Times New Roman" w:cs="Times New Roman"/>
          <w:sz w:val="28"/>
          <w:szCs w:val="28"/>
        </w:rPr>
        <w:t xml:space="preserve"> </w:t>
      </w:r>
      <w:r w:rsidR="00943B7B" w:rsidRPr="00FB579B">
        <w:rPr>
          <w:rFonts w:ascii="Times New Roman" w:hAnsi="Times New Roman" w:cs="Times New Roman"/>
          <w:sz w:val="28"/>
          <w:szCs w:val="28"/>
        </w:rPr>
        <w:t>S</w:t>
      </w:r>
      <w:r w:rsidR="00B4405D">
        <w:rPr>
          <w:rFonts w:ascii="Times New Roman" w:hAnsi="Times New Roman" w:cs="Times New Roman"/>
          <w:sz w:val="28"/>
          <w:szCs w:val="28"/>
        </w:rPr>
        <w:t>.</w:t>
      </w:r>
      <w:r w:rsidR="00943B7B" w:rsidRPr="00FB579B">
        <w:rPr>
          <w:rFonts w:ascii="Times New Roman" w:hAnsi="Times New Roman" w:cs="Times New Roman"/>
          <w:sz w:val="28"/>
          <w:szCs w:val="28"/>
        </w:rPr>
        <w:t>E</w:t>
      </w:r>
      <w:r w:rsidR="00665262">
        <w:rPr>
          <w:rFonts w:ascii="Times New Roman" w:hAnsi="Times New Roman" w:cs="Times New Roman"/>
          <w:sz w:val="28"/>
          <w:szCs w:val="28"/>
        </w:rPr>
        <w:t>/</w:t>
      </w:r>
      <w:r w:rsidR="00B83CA0">
        <w:rPr>
          <w:rFonts w:ascii="Times New Roman" w:hAnsi="Times New Roman" w:cs="Times New Roman"/>
          <w:sz w:val="28"/>
          <w:szCs w:val="28"/>
        </w:rPr>
        <w:t>Enforcement</w:t>
      </w:r>
      <w:r w:rsidR="00951F08">
        <w:rPr>
          <w:rFonts w:ascii="Times New Roman" w:hAnsi="Times New Roman" w:cs="Times New Roman"/>
          <w:sz w:val="28"/>
          <w:szCs w:val="28"/>
        </w:rPr>
        <w:t>-</w:t>
      </w:r>
      <w:r w:rsidR="00943B7B" w:rsidRPr="00FB579B">
        <w:rPr>
          <w:rFonts w:ascii="Times New Roman" w:hAnsi="Times New Roman" w:cs="Times New Roman"/>
          <w:sz w:val="28"/>
          <w:szCs w:val="28"/>
        </w:rPr>
        <w:t>2</w:t>
      </w:r>
      <w:r w:rsidR="00951F08">
        <w:rPr>
          <w:rFonts w:ascii="Times New Roman" w:hAnsi="Times New Roman" w:cs="Times New Roman"/>
          <w:sz w:val="28"/>
          <w:szCs w:val="28"/>
        </w:rPr>
        <w:t>,</w:t>
      </w:r>
      <w:r w:rsidR="00943B7B" w:rsidRPr="00FB579B">
        <w:rPr>
          <w:rFonts w:ascii="Times New Roman" w:hAnsi="Times New Roman" w:cs="Times New Roman"/>
          <w:sz w:val="28"/>
          <w:szCs w:val="28"/>
        </w:rPr>
        <w:t xml:space="preserve"> PSPCL</w:t>
      </w:r>
      <w:r w:rsidR="00B83CA0">
        <w:rPr>
          <w:rFonts w:ascii="Times New Roman" w:hAnsi="Times New Roman" w:cs="Times New Roman"/>
          <w:sz w:val="28"/>
          <w:szCs w:val="28"/>
        </w:rPr>
        <w:t>,</w:t>
      </w:r>
      <w:r w:rsidR="00943B7B" w:rsidRPr="00FB579B">
        <w:rPr>
          <w:rFonts w:ascii="Times New Roman" w:hAnsi="Times New Roman" w:cs="Times New Roman"/>
          <w:sz w:val="28"/>
          <w:szCs w:val="28"/>
        </w:rPr>
        <w:t xml:space="preserve"> Ludhiana</w:t>
      </w:r>
      <w:r w:rsidR="00B83CA0">
        <w:rPr>
          <w:rFonts w:ascii="Times New Roman" w:hAnsi="Times New Roman" w:cs="Times New Roman"/>
          <w:sz w:val="28"/>
          <w:szCs w:val="28"/>
        </w:rPr>
        <w:t>,</w:t>
      </w:r>
      <w:r w:rsidR="00951F08">
        <w:rPr>
          <w:rFonts w:ascii="Times New Roman" w:hAnsi="Times New Roman" w:cs="Times New Roman"/>
          <w:sz w:val="28"/>
          <w:szCs w:val="28"/>
        </w:rPr>
        <w:t xml:space="preserve"> checked the connection of the Petitioner </w:t>
      </w:r>
      <w:r w:rsidR="00943B7B" w:rsidRPr="00FB579B">
        <w:rPr>
          <w:rFonts w:ascii="Times New Roman" w:hAnsi="Times New Roman" w:cs="Times New Roman"/>
          <w:sz w:val="28"/>
          <w:szCs w:val="28"/>
        </w:rPr>
        <w:t>vide</w:t>
      </w:r>
      <w:r w:rsidR="00575872">
        <w:rPr>
          <w:rFonts w:ascii="Times New Roman" w:hAnsi="Times New Roman" w:cs="Times New Roman"/>
          <w:sz w:val="28"/>
          <w:szCs w:val="28"/>
        </w:rPr>
        <w:t xml:space="preserve"> </w:t>
      </w:r>
      <w:r w:rsidR="00943B7B" w:rsidRPr="00FB579B">
        <w:rPr>
          <w:rFonts w:ascii="Times New Roman" w:hAnsi="Times New Roman" w:cs="Times New Roman"/>
          <w:sz w:val="28"/>
          <w:szCs w:val="28"/>
        </w:rPr>
        <w:t xml:space="preserve">ECR </w:t>
      </w:r>
      <w:r w:rsidR="003351A4">
        <w:rPr>
          <w:rFonts w:ascii="Times New Roman" w:hAnsi="Times New Roman" w:cs="Times New Roman"/>
          <w:sz w:val="28"/>
          <w:szCs w:val="28"/>
        </w:rPr>
        <w:t>N</w:t>
      </w:r>
      <w:r w:rsidR="00943B7B" w:rsidRPr="00FB579B">
        <w:rPr>
          <w:rFonts w:ascii="Times New Roman" w:hAnsi="Times New Roman" w:cs="Times New Roman"/>
          <w:sz w:val="28"/>
          <w:szCs w:val="28"/>
        </w:rPr>
        <w:t>o.26/939dated 29</w:t>
      </w:r>
      <w:r w:rsidR="00694EEA">
        <w:rPr>
          <w:rFonts w:ascii="Times New Roman" w:hAnsi="Times New Roman" w:cs="Times New Roman"/>
          <w:sz w:val="28"/>
          <w:szCs w:val="28"/>
        </w:rPr>
        <w:t>.</w:t>
      </w:r>
      <w:r w:rsidR="00943B7B" w:rsidRPr="00FB579B">
        <w:rPr>
          <w:rFonts w:ascii="Times New Roman" w:hAnsi="Times New Roman" w:cs="Times New Roman"/>
          <w:sz w:val="28"/>
          <w:szCs w:val="28"/>
        </w:rPr>
        <w:t>03</w:t>
      </w:r>
      <w:r w:rsidR="00694EEA">
        <w:rPr>
          <w:rFonts w:ascii="Times New Roman" w:hAnsi="Times New Roman" w:cs="Times New Roman"/>
          <w:sz w:val="28"/>
          <w:szCs w:val="28"/>
        </w:rPr>
        <w:t>.</w:t>
      </w:r>
      <w:r w:rsidR="00943B7B" w:rsidRPr="00FB579B">
        <w:rPr>
          <w:rFonts w:ascii="Times New Roman" w:hAnsi="Times New Roman" w:cs="Times New Roman"/>
          <w:sz w:val="28"/>
          <w:szCs w:val="28"/>
        </w:rPr>
        <w:t>2016 ,</w:t>
      </w:r>
      <w:r w:rsidR="00C27157">
        <w:rPr>
          <w:rFonts w:ascii="Times New Roman" w:hAnsi="Times New Roman" w:cs="Times New Roman"/>
          <w:sz w:val="28"/>
          <w:szCs w:val="28"/>
        </w:rPr>
        <w:t xml:space="preserve"> and reported</w:t>
      </w:r>
      <w:r w:rsidR="00826ED3">
        <w:rPr>
          <w:rFonts w:ascii="Times New Roman" w:hAnsi="Times New Roman" w:cs="Times New Roman"/>
          <w:sz w:val="28"/>
          <w:szCs w:val="28"/>
        </w:rPr>
        <w:t xml:space="preserve"> that the Energy Meter was running slow by 30.5% due to wrong connections.</w:t>
      </w:r>
    </w:p>
    <w:p w:rsidR="00943B7B" w:rsidRPr="00447E2A" w:rsidRDefault="00943B7B" w:rsidP="00DD0762">
      <w:pPr>
        <w:spacing w:line="480" w:lineRule="auto"/>
        <w:ind w:firstLine="720"/>
        <w:jc w:val="both"/>
        <w:rPr>
          <w:rFonts w:ascii="Times New Roman" w:hAnsi="Times New Roman" w:cs="Times New Roman"/>
          <w:sz w:val="28"/>
          <w:szCs w:val="28"/>
        </w:rPr>
      </w:pPr>
      <w:r w:rsidRPr="00FB579B">
        <w:rPr>
          <w:rFonts w:ascii="Times New Roman" w:hAnsi="Times New Roman" w:cs="Times New Roman"/>
          <w:sz w:val="28"/>
          <w:szCs w:val="28"/>
        </w:rPr>
        <w:t>Based on the above checking report of A</w:t>
      </w:r>
      <w:r w:rsidR="00652B41">
        <w:rPr>
          <w:rFonts w:ascii="Times New Roman" w:hAnsi="Times New Roman" w:cs="Times New Roman"/>
          <w:sz w:val="28"/>
          <w:szCs w:val="28"/>
        </w:rPr>
        <w:t xml:space="preserve">ddl. </w:t>
      </w:r>
      <w:r w:rsidRPr="00FB579B">
        <w:rPr>
          <w:rFonts w:ascii="Times New Roman" w:hAnsi="Times New Roman" w:cs="Times New Roman"/>
          <w:sz w:val="28"/>
          <w:szCs w:val="28"/>
        </w:rPr>
        <w:t>S</w:t>
      </w:r>
      <w:r w:rsidR="00652B41">
        <w:rPr>
          <w:rFonts w:ascii="Times New Roman" w:hAnsi="Times New Roman" w:cs="Times New Roman"/>
          <w:sz w:val="28"/>
          <w:szCs w:val="28"/>
        </w:rPr>
        <w:t>.</w:t>
      </w:r>
      <w:r w:rsidRPr="00FB579B">
        <w:rPr>
          <w:rFonts w:ascii="Times New Roman" w:hAnsi="Times New Roman" w:cs="Times New Roman"/>
          <w:sz w:val="28"/>
          <w:szCs w:val="28"/>
        </w:rPr>
        <w:t>E/E</w:t>
      </w:r>
      <w:r w:rsidR="00652B41">
        <w:rPr>
          <w:rFonts w:ascii="Times New Roman" w:hAnsi="Times New Roman" w:cs="Times New Roman"/>
          <w:sz w:val="28"/>
          <w:szCs w:val="28"/>
        </w:rPr>
        <w:t>nforcement</w:t>
      </w:r>
      <w:r w:rsidRPr="00FB579B">
        <w:rPr>
          <w:rFonts w:ascii="Times New Roman" w:hAnsi="Times New Roman" w:cs="Times New Roman"/>
          <w:sz w:val="28"/>
          <w:szCs w:val="28"/>
        </w:rPr>
        <w:t>-2</w:t>
      </w:r>
      <w:r w:rsidR="00652B41">
        <w:rPr>
          <w:rFonts w:ascii="Times New Roman" w:hAnsi="Times New Roman" w:cs="Times New Roman"/>
          <w:sz w:val="28"/>
          <w:szCs w:val="28"/>
        </w:rPr>
        <w:t xml:space="preserve">, PSPCL, </w:t>
      </w:r>
      <w:r w:rsidRPr="00FB579B">
        <w:rPr>
          <w:rFonts w:ascii="Times New Roman" w:hAnsi="Times New Roman" w:cs="Times New Roman"/>
          <w:sz w:val="28"/>
          <w:szCs w:val="28"/>
        </w:rPr>
        <w:t>Ludhiana</w:t>
      </w:r>
      <w:r w:rsidR="00652B41">
        <w:rPr>
          <w:rFonts w:ascii="Times New Roman" w:hAnsi="Times New Roman" w:cs="Times New Roman"/>
          <w:sz w:val="28"/>
          <w:szCs w:val="28"/>
        </w:rPr>
        <w:t>,</w:t>
      </w:r>
      <w:r w:rsidRPr="00FB579B">
        <w:rPr>
          <w:rFonts w:ascii="Times New Roman" w:hAnsi="Times New Roman" w:cs="Times New Roman"/>
          <w:sz w:val="28"/>
          <w:szCs w:val="28"/>
        </w:rPr>
        <w:t xml:space="preserve"> AEE</w:t>
      </w:r>
      <w:r w:rsidR="00D45105">
        <w:rPr>
          <w:rFonts w:ascii="Times New Roman" w:hAnsi="Times New Roman" w:cs="Times New Roman"/>
          <w:sz w:val="28"/>
          <w:szCs w:val="28"/>
        </w:rPr>
        <w:t>/C</w:t>
      </w:r>
      <w:r w:rsidRPr="00FB579B">
        <w:rPr>
          <w:rFonts w:ascii="Times New Roman" w:hAnsi="Times New Roman" w:cs="Times New Roman"/>
          <w:sz w:val="28"/>
          <w:szCs w:val="28"/>
        </w:rPr>
        <w:t xml:space="preserve">ommercial </w:t>
      </w:r>
      <w:r w:rsidR="00D45105">
        <w:rPr>
          <w:rFonts w:ascii="Times New Roman" w:hAnsi="Times New Roman" w:cs="Times New Roman"/>
          <w:sz w:val="28"/>
          <w:szCs w:val="28"/>
        </w:rPr>
        <w:t>M</w:t>
      </w:r>
      <w:r w:rsidRPr="00FB579B">
        <w:rPr>
          <w:rFonts w:ascii="Times New Roman" w:hAnsi="Times New Roman" w:cs="Times New Roman"/>
          <w:sz w:val="28"/>
          <w:szCs w:val="28"/>
        </w:rPr>
        <w:t xml:space="preserve">odel </w:t>
      </w:r>
      <w:r w:rsidR="00D45105">
        <w:rPr>
          <w:rFonts w:ascii="Times New Roman" w:hAnsi="Times New Roman" w:cs="Times New Roman"/>
          <w:sz w:val="28"/>
          <w:szCs w:val="28"/>
        </w:rPr>
        <w:t>T</w:t>
      </w:r>
      <w:r w:rsidRPr="00FB579B">
        <w:rPr>
          <w:rFonts w:ascii="Times New Roman" w:hAnsi="Times New Roman" w:cs="Times New Roman"/>
          <w:sz w:val="28"/>
          <w:szCs w:val="28"/>
        </w:rPr>
        <w:t xml:space="preserve">own </w:t>
      </w:r>
      <w:r w:rsidR="00652B41">
        <w:rPr>
          <w:rFonts w:ascii="Times New Roman" w:hAnsi="Times New Roman" w:cs="Times New Roman"/>
          <w:sz w:val="28"/>
          <w:szCs w:val="28"/>
        </w:rPr>
        <w:t>(</w:t>
      </w:r>
      <w:r w:rsidR="00D45105">
        <w:rPr>
          <w:rFonts w:ascii="Times New Roman" w:hAnsi="Times New Roman" w:cs="Times New Roman"/>
          <w:sz w:val="28"/>
          <w:szCs w:val="28"/>
        </w:rPr>
        <w:t>S</w:t>
      </w:r>
      <w:r w:rsidRPr="00FB579B">
        <w:rPr>
          <w:rFonts w:ascii="Times New Roman" w:hAnsi="Times New Roman" w:cs="Times New Roman"/>
          <w:sz w:val="28"/>
          <w:szCs w:val="28"/>
        </w:rPr>
        <w:t>pecial</w:t>
      </w:r>
      <w:r w:rsidR="00652B41">
        <w:rPr>
          <w:rFonts w:ascii="Times New Roman" w:hAnsi="Times New Roman" w:cs="Times New Roman"/>
          <w:sz w:val="28"/>
          <w:szCs w:val="28"/>
        </w:rPr>
        <w:t>)</w:t>
      </w:r>
      <w:r w:rsidR="00D45105">
        <w:rPr>
          <w:rFonts w:ascii="Times New Roman" w:hAnsi="Times New Roman" w:cs="Times New Roman"/>
          <w:sz w:val="28"/>
          <w:szCs w:val="28"/>
        </w:rPr>
        <w:t>D</w:t>
      </w:r>
      <w:r w:rsidRPr="00FB579B">
        <w:rPr>
          <w:rFonts w:ascii="Times New Roman" w:hAnsi="Times New Roman" w:cs="Times New Roman"/>
          <w:sz w:val="28"/>
          <w:szCs w:val="28"/>
        </w:rPr>
        <w:t>ivision</w:t>
      </w:r>
      <w:r w:rsidR="00D45105">
        <w:rPr>
          <w:rFonts w:ascii="Times New Roman" w:hAnsi="Times New Roman" w:cs="Times New Roman"/>
          <w:sz w:val="28"/>
          <w:szCs w:val="28"/>
        </w:rPr>
        <w:t xml:space="preserve">, PSPCL, </w:t>
      </w:r>
      <w:r w:rsidRPr="00FB579B">
        <w:rPr>
          <w:rFonts w:ascii="Times New Roman" w:hAnsi="Times New Roman" w:cs="Times New Roman"/>
          <w:sz w:val="28"/>
          <w:szCs w:val="28"/>
        </w:rPr>
        <w:t xml:space="preserve">Ludhiana issued a notice bearing </w:t>
      </w:r>
      <w:r w:rsidR="0020616D">
        <w:rPr>
          <w:rFonts w:ascii="Times New Roman" w:hAnsi="Times New Roman" w:cs="Times New Roman"/>
          <w:sz w:val="28"/>
          <w:szCs w:val="28"/>
        </w:rPr>
        <w:t>m</w:t>
      </w:r>
      <w:r w:rsidRPr="00FB579B">
        <w:rPr>
          <w:rFonts w:ascii="Times New Roman" w:hAnsi="Times New Roman" w:cs="Times New Roman"/>
          <w:sz w:val="28"/>
          <w:szCs w:val="28"/>
        </w:rPr>
        <w:t xml:space="preserve">emo </w:t>
      </w:r>
      <w:r w:rsidR="0020616D">
        <w:rPr>
          <w:rFonts w:ascii="Times New Roman" w:hAnsi="Times New Roman" w:cs="Times New Roman"/>
          <w:sz w:val="28"/>
          <w:szCs w:val="28"/>
        </w:rPr>
        <w:t>n</w:t>
      </w:r>
      <w:r w:rsidRPr="00FB579B">
        <w:rPr>
          <w:rFonts w:ascii="Times New Roman" w:hAnsi="Times New Roman" w:cs="Times New Roman"/>
          <w:sz w:val="28"/>
          <w:szCs w:val="28"/>
        </w:rPr>
        <w:t xml:space="preserve">o.775 dated 22.04.2016 directing the </w:t>
      </w:r>
      <w:r w:rsidR="00D45105">
        <w:rPr>
          <w:rFonts w:ascii="Times New Roman" w:hAnsi="Times New Roman" w:cs="Times New Roman"/>
          <w:sz w:val="28"/>
          <w:szCs w:val="28"/>
        </w:rPr>
        <w:t>P</w:t>
      </w:r>
      <w:r w:rsidRPr="00FB579B">
        <w:rPr>
          <w:rFonts w:ascii="Times New Roman" w:hAnsi="Times New Roman" w:cs="Times New Roman"/>
          <w:sz w:val="28"/>
          <w:szCs w:val="28"/>
        </w:rPr>
        <w:t>etitioner to deposit a sum of Rs 13</w:t>
      </w:r>
      <w:r w:rsidR="0020616D">
        <w:rPr>
          <w:rFonts w:ascii="Times New Roman" w:hAnsi="Times New Roman" w:cs="Times New Roman"/>
          <w:sz w:val="28"/>
          <w:szCs w:val="28"/>
        </w:rPr>
        <w:t>,</w:t>
      </w:r>
      <w:r w:rsidRPr="00FB579B">
        <w:rPr>
          <w:rFonts w:ascii="Times New Roman" w:hAnsi="Times New Roman" w:cs="Times New Roman"/>
          <w:sz w:val="28"/>
          <w:szCs w:val="28"/>
        </w:rPr>
        <w:t>34</w:t>
      </w:r>
      <w:r w:rsidR="0020616D">
        <w:rPr>
          <w:rFonts w:ascii="Times New Roman" w:hAnsi="Times New Roman" w:cs="Times New Roman"/>
          <w:sz w:val="28"/>
          <w:szCs w:val="28"/>
        </w:rPr>
        <w:t>,</w:t>
      </w:r>
      <w:r w:rsidRPr="00FB579B">
        <w:rPr>
          <w:rFonts w:ascii="Times New Roman" w:hAnsi="Times New Roman" w:cs="Times New Roman"/>
          <w:sz w:val="28"/>
          <w:szCs w:val="28"/>
        </w:rPr>
        <w:t>236</w:t>
      </w:r>
      <w:r w:rsidR="0020616D">
        <w:rPr>
          <w:rFonts w:ascii="Times New Roman" w:hAnsi="Times New Roman" w:cs="Times New Roman"/>
          <w:sz w:val="28"/>
          <w:szCs w:val="28"/>
        </w:rPr>
        <w:t>/-</w:t>
      </w:r>
      <w:r w:rsidRPr="00FB579B">
        <w:rPr>
          <w:rFonts w:ascii="Times New Roman" w:hAnsi="Times New Roman" w:cs="Times New Roman"/>
          <w:sz w:val="28"/>
          <w:szCs w:val="28"/>
        </w:rPr>
        <w:t xml:space="preserve"> on account of slowness of </w:t>
      </w:r>
      <w:r w:rsidR="00552704">
        <w:rPr>
          <w:rFonts w:ascii="Times New Roman" w:hAnsi="Times New Roman" w:cs="Times New Roman"/>
          <w:sz w:val="28"/>
          <w:szCs w:val="28"/>
        </w:rPr>
        <w:t>Energy M</w:t>
      </w:r>
      <w:r w:rsidRPr="00FB579B">
        <w:rPr>
          <w:rFonts w:ascii="Times New Roman" w:hAnsi="Times New Roman" w:cs="Times New Roman"/>
          <w:sz w:val="28"/>
          <w:szCs w:val="28"/>
        </w:rPr>
        <w:t xml:space="preserve">eter of the </w:t>
      </w:r>
      <w:r w:rsidR="00552704">
        <w:rPr>
          <w:rFonts w:ascii="Times New Roman" w:hAnsi="Times New Roman" w:cs="Times New Roman"/>
          <w:sz w:val="28"/>
          <w:szCs w:val="28"/>
        </w:rPr>
        <w:t>P</w:t>
      </w:r>
      <w:r w:rsidRPr="00FB579B">
        <w:rPr>
          <w:rFonts w:ascii="Times New Roman" w:hAnsi="Times New Roman" w:cs="Times New Roman"/>
          <w:sz w:val="28"/>
          <w:szCs w:val="28"/>
        </w:rPr>
        <w:t>etitioner by 30.5%.This was followed by memo no 1171 dated 21.06.2016.</w:t>
      </w:r>
      <w:r w:rsidR="003152A9">
        <w:rPr>
          <w:rFonts w:ascii="Times New Roman" w:hAnsi="Times New Roman" w:cs="Times New Roman"/>
          <w:sz w:val="28"/>
          <w:szCs w:val="28"/>
        </w:rPr>
        <w:t xml:space="preserve"> T</w:t>
      </w:r>
      <w:r w:rsidRPr="00FB579B">
        <w:rPr>
          <w:rFonts w:ascii="Times New Roman" w:hAnsi="Times New Roman" w:cs="Times New Roman"/>
          <w:sz w:val="28"/>
          <w:szCs w:val="28"/>
        </w:rPr>
        <w:t>he</w:t>
      </w:r>
      <w:r w:rsidR="003152A9">
        <w:rPr>
          <w:rFonts w:ascii="Times New Roman" w:hAnsi="Times New Roman" w:cs="Times New Roman"/>
          <w:sz w:val="28"/>
          <w:szCs w:val="28"/>
        </w:rPr>
        <w:t xml:space="preserve"> Energy M</w:t>
      </w:r>
      <w:r w:rsidRPr="00FB579B">
        <w:rPr>
          <w:rFonts w:ascii="Times New Roman" w:hAnsi="Times New Roman" w:cs="Times New Roman"/>
          <w:sz w:val="28"/>
          <w:szCs w:val="28"/>
        </w:rPr>
        <w:t>eter of the petitioner was replaced vide MCO no. 100001874430 dated 21.04.2016</w:t>
      </w:r>
      <w:r w:rsidR="003152A9">
        <w:rPr>
          <w:rFonts w:ascii="Times New Roman" w:hAnsi="Times New Roman" w:cs="Times New Roman"/>
          <w:sz w:val="28"/>
          <w:szCs w:val="28"/>
        </w:rPr>
        <w:t xml:space="preserve"> and</w:t>
      </w:r>
      <w:r w:rsidRPr="00FB579B">
        <w:rPr>
          <w:rFonts w:ascii="Times New Roman" w:hAnsi="Times New Roman" w:cs="Times New Roman"/>
          <w:sz w:val="28"/>
          <w:szCs w:val="28"/>
        </w:rPr>
        <w:t xml:space="preserve"> was checked in the ME lab vide challan no. 2191 dated 20.04.2017</w:t>
      </w:r>
      <w:r w:rsidR="00992F83">
        <w:rPr>
          <w:rFonts w:ascii="Times New Roman" w:hAnsi="Times New Roman" w:cs="Times New Roman"/>
          <w:sz w:val="28"/>
          <w:szCs w:val="28"/>
        </w:rPr>
        <w:t>.  As</w:t>
      </w:r>
      <w:r w:rsidRPr="00FB579B">
        <w:rPr>
          <w:rFonts w:ascii="Times New Roman" w:hAnsi="Times New Roman" w:cs="Times New Roman"/>
          <w:sz w:val="28"/>
          <w:szCs w:val="28"/>
        </w:rPr>
        <w:t xml:space="preserve">  per </w:t>
      </w:r>
      <w:r w:rsidRPr="00FB579B">
        <w:rPr>
          <w:rFonts w:ascii="Times New Roman" w:hAnsi="Times New Roman" w:cs="Times New Roman"/>
          <w:sz w:val="28"/>
          <w:szCs w:val="28"/>
        </w:rPr>
        <w:lastRenderedPageBreak/>
        <w:t xml:space="preserve">ME </w:t>
      </w:r>
      <w:r w:rsidR="00992F83" w:rsidRPr="00447E2A">
        <w:rPr>
          <w:rFonts w:ascii="Times New Roman" w:hAnsi="Times New Roman" w:cs="Times New Roman"/>
          <w:sz w:val="28"/>
          <w:szCs w:val="28"/>
        </w:rPr>
        <w:t>L</w:t>
      </w:r>
      <w:r w:rsidRPr="00447E2A">
        <w:rPr>
          <w:rFonts w:ascii="Times New Roman" w:hAnsi="Times New Roman" w:cs="Times New Roman"/>
          <w:sz w:val="28"/>
          <w:szCs w:val="28"/>
        </w:rPr>
        <w:t>ab report</w:t>
      </w:r>
      <w:r w:rsidR="00992F83" w:rsidRPr="00447E2A">
        <w:rPr>
          <w:rFonts w:ascii="Times New Roman" w:hAnsi="Times New Roman" w:cs="Times New Roman"/>
          <w:sz w:val="28"/>
          <w:szCs w:val="28"/>
        </w:rPr>
        <w:t>,</w:t>
      </w:r>
      <w:r w:rsidRPr="00447E2A">
        <w:rPr>
          <w:rFonts w:ascii="Times New Roman" w:hAnsi="Times New Roman" w:cs="Times New Roman"/>
          <w:sz w:val="28"/>
          <w:szCs w:val="28"/>
        </w:rPr>
        <w:t xml:space="preserve"> the </w:t>
      </w:r>
      <w:r w:rsidR="00992F83" w:rsidRPr="00447E2A">
        <w:rPr>
          <w:rFonts w:ascii="Times New Roman" w:hAnsi="Times New Roman" w:cs="Times New Roman"/>
          <w:sz w:val="28"/>
          <w:szCs w:val="28"/>
        </w:rPr>
        <w:t>accuracy</w:t>
      </w:r>
      <w:r w:rsidRPr="00447E2A">
        <w:rPr>
          <w:rFonts w:ascii="Times New Roman" w:hAnsi="Times New Roman" w:cs="Times New Roman"/>
          <w:sz w:val="28"/>
          <w:szCs w:val="28"/>
        </w:rPr>
        <w:t xml:space="preserve"> of the </w:t>
      </w:r>
      <w:r w:rsidR="00746E53" w:rsidRPr="00447E2A">
        <w:rPr>
          <w:rFonts w:ascii="Times New Roman" w:hAnsi="Times New Roman" w:cs="Times New Roman"/>
          <w:sz w:val="28"/>
          <w:szCs w:val="28"/>
        </w:rPr>
        <w:t>removed Energy M</w:t>
      </w:r>
      <w:r w:rsidR="00447E2A" w:rsidRPr="00447E2A">
        <w:rPr>
          <w:rFonts w:ascii="Times New Roman" w:hAnsi="Times New Roman" w:cs="Times New Roman"/>
          <w:sz w:val="28"/>
          <w:szCs w:val="28"/>
        </w:rPr>
        <w:t xml:space="preserve">eter </w:t>
      </w:r>
      <w:r w:rsidR="00746E53" w:rsidRPr="00447E2A">
        <w:rPr>
          <w:rFonts w:ascii="Times New Roman" w:hAnsi="Times New Roman" w:cs="Times New Roman"/>
          <w:sz w:val="28"/>
          <w:szCs w:val="28"/>
        </w:rPr>
        <w:t>was</w:t>
      </w:r>
      <w:r w:rsidRPr="00447E2A">
        <w:rPr>
          <w:rFonts w:ascii="Times New Roman" w:hAnsi="Times New Roman" w:cs="Times New Roman"/>
          <w:sz w:val="28"/>
          <w:szCs w:val="28"/>
        </w:rPr>
        <w:t xml:space="preserve"> within limits.</w:t>
      </w:r>
    </w:p>
    <w:p w:rsidR="00943B7B" w:rsidRPr="00FB579B" w:rsidRDefault="00481762" w:rsidP="00673C78">
      <w:pPr>
        <w:pStyle w:val="ListParagraph"/>
        <w:spacing w:line="480" w:lineRule="auto"/>
        <w:ind w:left="0" w:firstLine="720"/>
        <w:jc w:val="both"/>
        <w:rPr>
          <w:rFonts w:ascii="Times New Roman" w:hAnsi="Times New Roman" w:cs="Times New Roman"/>
          <w:sz w:val="28"/>
          <w:szCs w:val="28"/>
        </w:rPr>
      </w:pPr>
      <w:r w:rsidRPr="00673C78">
        <w:rPr>
          <w:rFonts w:ascii="Times New Roman" w:hAnsi="Times New Roman" w:cs="Times New Roman"/>
          <w:sz w:val="28"/>
          <w:szCs w:val="28"/>
        </w:rPr>
        <w:t>The</w:t>
      </w:r>
      <w:r w:rsidR="006345C2" w:rsidRPr="00673C78">
        <w:rPr>
          <w:rFonts w:ascii="Times New Roman" w:hAnsi="Times New Roman" w:cs="Times New Roman"/>
          <w:sz w:val="28"/>
          <w:szCs w:val="28"/>
        </w:rPr>
        <w:t xml:space="preserve"> Respondent contested </w:t>
      </w:r>
      <w:r w:rsidR="006345C2">
        <w:rPr>
          <w:rFonts w:ascii="Times New Roman" w:hAnsi="Times New Roman" w:cs="Times New Roman"/>
          <w:sz w:val="28"/>
          <w:szCs w:val="28"/>
        </w:rPr>
        <w:t xml:space="preserve">the </w:t>
      </w:r>
      <w:r w:rsidR="00922350">
        <w:rPr>
          <w:rFonts w:ascii="Times New Roman" w:hAnsi="Times New Roman" w:cs="Times New Roman"/>
          <w:sz w:val="28"/>
          <w:szCs w:val="28"/>
        </w:rPr>
        <w:t>claim</w:t>
      </w:r>
      <w:r w:rsidR="006345C2">
        <w:rPr>
          <w:rFonts w:ascii="Times New Roman" w:hAnsi="Times New Roman" w:cs="Times New Roman"/>
          <w:sz w:val="28"/>
          <w:szCs w:val="28"/>
        </w:rPr>
        <w:t xml:space="preserve"> of the Petition</w:t>
      </w:r>
      <w:r w:rsidR="00E00183">
        <w:rPr>
          <w:rFonts w:ascii="Times New Roman" w:hAnsi="Times New Roman" w:cs="Times New Roman"/>
          <w:sz w:val="28"/>
          <w:szCs w:val="28"/>
        </w:rPr>
        <w:t>e</w:t>
      </w:r>
      <w:r w:rsidR="006345C2">
        <w:rPr>
          <w:rFonts w:ascii="Times New Roman" w:hAnsi="Times New Roman" w:cs="Times New Roman"/>
          <w:sz w:val="28"/>
          <w:szCs w:val="28"/>
        </w:rPr>
        <w:t xml:space="preserve">r who stated that </w:t>
      </w:r>
      <w:r w:rsidR="00E00183">
        <w:rPr>
          <w:rFonts w:ascii="Times New Roman" w:hAnsi="Times New Roman" w:cs="Times New Roman"/>
          <w:sz w:val="28"/>
          <w:szCs w:val="28"/>
        </w:rPr>
        <w:t>the Energy M</w:t>
      </w:r>
      <w:r w:rsidR="00943B7B" w:rsidRPr="00FB579B">
        <w:rPr>
          <w:rFonts w:ascii="Times New Roman" w:hAnsi="Times New Roman" w:cs="Times New Roman"/>
          <w:sz w:val="28"/>
          <w:szCs w:val="28"/>
        </w:rPr>
        <w:t>eter as well as CT U</w:t>
      </w:r>
      <w:r w:rsidR="00E00183">
        <w:rPr>
          <w:rFonts w:ascii="Times New Roman" w:hAnsi="Times New Roman" w:cs="Times New Roman"/>
          <w:sz w:val="28"/>
          <w:szCs w:val="28"/>
        </w:rPr>
        <w:t>nit</w:t>
      </w:r>
      <w:r w:rsidR="00943B7B" w:rsidRPr="00FB579B">
        <w:rPr>
          <w:rFonts w:ascii="Times New Roman" w:hAnsi="Times New Roman" w:cs="Times New Roman"/>
          <w:sz w:val="28"/>
          <w:szCs w:val="28"/>
        </w:rPr>
        <w:t xml:space="preserve"> of the consumer </w:t>
      </w:r>
      <w:r w:rsidR="00680762">
        <w:rPr>
          <w:rFonts w:ascii="Times New Roman" w:hAnsi="Times New Roman" w:cs="Times New Roman"/>
          <w:sz w:val="28"/>
          <w:szCs w:val="28"/>
        </w:rPr>
        <w:t>had</w:t>
      </w:r>
      <w:r w:rsidR="00385BB6">
        <w:rPr>
          <w:rFonts w:ascii="Times New Roman" w:hAnsi="Times New Roman" w:cs="Times New Roman"/>
          <w:sz w:val="28"/>
          <w:szCs w:val="28"/>
        </w:rPr>
        <w:t xml:space="preserve"> never </w:t>
      </w:r>
      <w:r w:rsidR="00943B7B" w:rsidRPr="00FB579B">
        <w:rPr>
          <w:rFonts w:ascii="Times New Roman" w:hAnsi="Times New Roman" w:cs="Times New Roman"/>
          <w:sz w:val="28"/>
          <w:szCs w:val="28"/>
        </w:rPr>
        <w:t xml:space="preserve">been checked </w:t>
      </w:r>
      <w:r w:rsidR="00385BB6">
        <w:rPr>
          <w:rFonts w:ascii="Times New Roman" w:hAnsi="Times New Roman" w:cs="Times New Roman"/>
          <w:sz w:val="28"/>
          <w:szCs w:val="28"/>
        </w:rPr>
        <w:t>in ME Lab with a vi</w:t>
      </w:r>
      <w:r w:rsidR="00943B7B" w:rsidRPr="00FB579B">
        <w:rPr>
          <w:rFonts w:ascii="Times New Roman" w:hAnsi="Times New Roman" w:cs="Times New Roman"/>
          <w:sz w:val="28"/>
          <w:szCs w:val="28"/>
        </w:rPr>
        <w:t xml:space="preserve">ew </w:t>
      </w:r>
      <w:r w:rsidR="00385BB6">
        <w:rPr>
          <w:rFonts w:ascii="Times New Roman" w:hAnsi="Times New Roman" w:cs="Times New Roman"/>
          <w:sz w:val="28"/>
          <w:szCs w:val="28"/>
        </w:rPr>
        <w:t xml:space="preserve">to ensure its </w:t>
      </w:r>
      <w:r w:rsidR="00943B7B" w:rsidRPr="00FB579B">
        <w:rPr>
          <w:rFonts w:ascii="Times New Roman" w:hAnsi="Times New Roman" w:cs="Times New Roman"/>
          <w:sz w:val="28"/>
          <w:szCs w:val="28"/>
        </w:rPr>
        <w:t>accurate working before raising the demand</w:t>
      </w:r>
      <w:r w:rsidR="007B2C80">
        <w:rPr>
          <w:rFonts w:ascii="Times New Roman" w:hAnsi="Times New Roman" w:cs="Times New Roman"/>
          <w:sz w:val="28"/>
          <w:szCs w:val="28"/>
        </w:rPr>
        <w:t xml:space="preserve">.  The Respondent </w:t>
      </w:r>
      <w:r w:rsidR="00E203F8">
        <w:rPr>
          <w:rFonts w:ascii="Times New Roman" w:hAnsi="Times New Roman" w:cs="Times New Roman"/>
          <w:sz w:val="28"/>
          <w:szCs w:val="28"/>
        </w:rPr>
        <w:t xml:space="preserve">also stated that action was taken as per </w:t>
      </w:r>
      <w:r w:rsidR="007B2C80">
        <w:rPr>
          <w:rFonts w:ascii="Times New Roman" w:hAnsi="Times New Roman" w:cs="Times New Roman"/>
          <w:sz w:val="28"/>
          <w:szCs w:val="28"/>
        </w:rPr>
        <w:t xml:space="preserve">Regulation </w:t>
      </w:r>
      <w:r w:rsidR="00943B7B" w:rsidRPr="00FB579B">
        <w:rPr>
          <w:rFonts w:ascii="Times New Roman" w:hAnsi="Times New Roman" w:cs="Times New Roman"/>
          <w:sz w:val="28"/>
          <w:szCs w:val="28"/>
        </w:rPr>
        <w:t xml:space="preserve">21.3.6 of </w:t>
      </w:r>
      <w:r w:rsidR="007B2C80">
        <w:rPr>
          <w:rFonts w:ascii="Times New Roman" w:hAnsi="Times New Roman" w:cs="Times New Roman"/>
          <w:sz w:val="28"/>
          <w:szCs w:val="28"/>
        </w:rPr>
        <w:t>S</w:t>
      </w:r>
      <w:r w:rsidR="00943B7B" w:rsidRPr="00FB579B">
        <w:rPr>
          <w:rFonts w:ascii="Times New Roman" w:hAnsi="Times New Roman" w:cs="Times New Roman"/>
          <w:sz w:val="28"/>
          <w:szCs w:val="28"/>
        </w:rPr>
        <w:t xml:space="preserve">upply </w:t>
      </w:r>
      <w:r w:rsidR="007B2C80">
        <w:rPr>
          <w:rFonts w:ascii="Times New Roman" w:hAnsi="Times New Roman" w:cs="Times New Roman"/>
          <w:sz w:val="28"/>
          <w:szCs w:val="28"/>
        </w:rPr>
        <w:t>C</w:t>
      </w:r>
      <w:r w:rsidR="00943B7B" w:rsidRPr="00FB579B">
        <w:rPr>
          <w:rFonts w:ascii="Times New Roman" w:hAnsi="Times New Roman" w:cs="Times New Roman"/>
          <w:sz w:val="28"/>
          <w:szCs w:val="28"/>
        </w:rPr>
        <w:t>ode 2014</w:t>
      </w:r>
      <w:r w:rsidR="00044B1C">
        <w:rPr>
          <w:rFonts w:ascii="Times New Roman" w:hAnsi="Times New Roman" w:cs="Times New Roman"/>
          <w:sz w:val="28"/>
          <w:szCs w:val="28"/>
        </w:rPr>
        <w:t>,</w:t>
      </w:r>
      <w:r w:rsidR="00231228">
        <w:rPr>
          <w:rFonts w:ascii="Times New Roman" w:hAnsi="Times New Roman" w:cs="Times New Roman"/>
          <w:sz w:val="28"/>
          <w:szCs w:val="28"/>
        </w:rPr>
        <w:t xml:space="preserve"> which reads as under:</w:t>
      </w:r>
    </w:p>
    <w:p w:rsidR="00943B7B" w:rsidRPr="00D37A12" w:rsidRDefault="00943B7B" w:rsidP="00D100B1">
      <w:pPr>
        <w:spacing w:line="480" w:lineRule="auto"/>
        <w:ind w:left="1080"/>
        <w:jc w:val="both"/>
        <w:rPr>
          <w:rFonts w:ascii="Times New Roman" w:hAnsi="Times New Roman" w:cs="Times New Roman"/>
          <w:sz w:val="28"/>
          <w:szCs w:val="28"/>
          <w:u w:val="single"/>
        </w:rPr>
      </w:pPr>
      <w:r w:rsidRPr="00D37A12">
        <w:rPr>
          <w:rFonts w:ascii="Times New Roman" w:hAnsi="Times New Roman" w:cs="Times New Roman"/>
          <w:sz w:val="28"/>
          <w:szCs w:val="28"/>
          <w:u w:val="single"/>
        </w:rPr>
        <w:t>Testing of Inaccurate meters</w:t>
      </w:r>
    </w:p>
    <w:p w:rsidR="00943B7B" w:rsidRPr="00FB579B" w:rsidRDefault="00943B7B" w:rsidP="00D100B1">
      <w:pPr>
        <w:pStyle w:val="ListParagraph"/>
        <w:numPr>
          <w:ilvl w:val="0"/>
          <w:numId w:val="2"/>
        </w:numPr>
        <w:spacing w:line="480" w:lineRule="auto"/>
        <w:jc w:val="both"/>
        <w:rPr>
          <w:rFonts w:ascii="Times New Roman" w:hAnsi="Times New Roman" w:cs="Times New Roman"/>
          <w:b/>
          <w:sz w:val="28"/>
          <w:szCs w:val="28"/>
          <w:u w:val="single"/>
        </w:rPr>
      </w:pPr>
      <w:r w:rsidRPr="00FB579B">
        <w:rPr>
          <w:rFonts w:ascii="Times New Roman" w:hAnsi="Times New Roman" w:cs="Times New Roman"/>
          <w:sz w:val="28"/>
          <w:szCs w:val="28"/>
        </w:rPr>
        <w:t xml:space="preserve">The distribution license shall have the right to test any consumer meter and related equipment </w:t>
      </w:r>
      <w:r w:rsidRPr="00BD48BB">
        <w:rPr>
          <w:rFonts w:ascii="Times New Roman" w:hAnsi="Times New Roman" w:cs="Times New Roman"/>
          <w:sz w:val="28"/>
          <w:szCs w:val="28"/>
        </w:rPr>
        <w:t>‘either at site or in the laboratory’</w:t>
      </w:r>
      <w:r w:rsidR="00351396">
        <w:rPr>
          <w:rFonts w:ascii="Times New Roman" w:hAnsi="Times New Roman" w:cs="Times New Roman"/>
          <w:sz w:val="28"/>
          <w:szCs w:val="28"/>
        </w:rPr>
        <w:t xml:space="preserve"> </w:t>
      </w:r>
      <w:r w:rsidRPr="00FB579B">
        <w:rPr>
          <w:rFonts w:ascii="Times New Roman" w:hAnsi="Times New Roman" w:cs="Times New Roman"/>
          <w:sz w:val="28"/>
          <w:szCs w:val="28"/>
        </w:rPr>
        <w:t>if there is a reasonable doubts about its accuracy and the consumer shall co-operate with the distribution license in conducting the test. The consumer shall have the right to be present during such testing. A copy the test results indicating the accuracy of the meter shall be provided to the consumer.</w:t>
      </w:r>
    </w:p>
    <w:p w:rsidR="004D0176" w:rsidRDefault="006A7D1D" w:rsidP="004D017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added that </w:t>
      </w:r>
      <w:r w:rsidR="00943B7B" w:rsidRPr="00FB579B">
        <w:rPr>
          <w:rFonts w:ascii="Times New Roman" w:hAnsi="Times New Roman" w:cs="Times New Roman"/>
          <w:sz w:val="28"/>
          <w:szCs w:val="28"/>
        </w:rPr>
        <w:t>in the present case</w:t>
      </w:r>
      <w:r>
        <w:rPr>
          <w:rFonts w:ascii="Times New Roman" w:hAnsi="Times New Roman" w:cs="Times New Roman"/>
          <w:sz w:val="28"/>
          <w:szCs w:val="28"/>
        </w:rPr>
        <w:t>,</w:t>
      </w:r>
      <w:r w:rsidR="00943B7B" w:rsidRPr="00FB579B">
        <w:rPr>
          <w:rFonts w:ascii="Times New Roman" w:hAnsi="Times New Roman" w:cs="Times New Roman"/>
          <w:sz w:val="28"/>
          <w:szCs w:val="28"/>
        </w:rPr>
        <w:t xml:space="preserve"> the accuracy of the </w:t>
      </w:r>
      <w:r>
        <w:rPr>
          <w:rFonts w:ascii="Times New Roman" w:hAnsi="Times New Roman" w:cs="Times New Roman"/>
          <w:sz w:val="28"/>
          <w:szCs w:val="28"/>
        </w:rPr>
        <w:t>Energy M</w:t>
      </w:r>
      <w:r w:rsidR="00943B7B" w:rsidRPr="00FB579B">
        <w:rPr>
          <w:rFonts w:ascii="Times New Roman" w:hAnsi="Times New Roman" w:cs="Times New Roman"/>
          <w:sz w:val="28"/>
          <w:szCs w:val="28"/>
        </w:rPr>
        <w:t xml:space="preserve">eter and </w:t>
      </w:r>
      <w:r w:rsidR="0086492B">
        <w:rPr>
          <w:rFonts w:ascii="Times New Roman" w:hAnsi="Times New Roman" w:cs="Times New Roman"/>
          <w:sz w:val="28"/>
          <w:szCs w:val="28"/>
        </w:rPr>
        <w:t>L</w:t>
      </w:r>
      <w:r>
        <w:rPr>
          <w:rFonts w:ascii="Times New Roman" w:hAnsi="Times New Roman" w:cs="Times New Roman"/>
          <w:sz w:val="28"/>
          <w:szCs w:val="28"/>
        </w:rPr>
        <w:t>T/</w:t>
      </w:r>
      <w:r w:rsidR="0086492B">
        <w:rPr>
          <w:rFonts w:ascii="Times New Roman" w:hAnsi="Times New Roman" w:cs="Times New Roman"/>
          <w:sz w:val="28"/>
          <w:szCs w:val="28"/>
        </w:rPr>
        <w:t>C</w:t>
      </w:r>
      <w:r>
        <w:rPr>
          <w:rFonts w:ascii="Times New Roman" w:hAnsi="Times New Roman" w:cs="Times New Roman"/>
          <w:sz w:val="28"/>
          <w:szCs w:val="28"/>
        </w:rPr>
        <w:t>T</w:t>
      </w:r>
      <w:r w:rsidR="0086492B">
        <w:rPr>
          <w:rFonts w:ascii="Times New Roman" w:hAnsi="Times New Roman" w:cs="Times New Roman"/>
          <w:sz w:val="28"/>
          <w:szCs w:val="28"/>
        </w:rPr>
        <w:t>s</w:t>
      </w:r>
      <w:r w:rsidR="00351396">
        <w:rPr>
          <w:rFonts w:ascii="Times New Roman" w:hAnsi="Times New Roman" w:cs="Times New Roman"/>
          <w:sz w:val="28"/>
          <w:szCs w:val="28"/>
        </w:rPr>
        <w:t xml:space="preserve"> </w:t>
      </w:r>
      <w:r w:rsidR="00943B7B" w:rsidRPr="00FB579B">
        <w:rPr>
          <w:rFonts w:ascii="Times New Roman" w:hAnsi="Times New Roman" w:cs="Times New Roman"/>
          <w:sz w:val="28"/>
          <w:szCs w:val="28"/>
        </w:rPr>
        <w:t>w</w:t>
      </w:r>
      <w:r w:rsidR="0086492B">
        <w:rPr>
          <w:rFonts w:ascii="Times New Roman" w:hAnsi="Times New Roman" w:cs="Times New Roman"/>
          <w:sz w:val="28"/>
          <w:szCs w:val="28"/>
        </w:rPr>
        <w:t>ere</w:t>
      </w:r>
      <w:r w:rsidR="00943B7B" w:rsidRPr="00FB579B">
        <w:rPr>
          <w:rFonts w:ascii="Times New Roman" w:hAnsi="Times New Roman" w:cs="Times New Roman"/>
          <w:sz w:val="28"/>
          <w:szCs w:val="28"/>
        </w:rPr>
        <w:t xml:space="preserve"> checked </w:t>
      </w:r>
      <w:r w:rsidR="0086492B">
        <w:rPr>
          <w:rFonts w:ascii="Times New Roman" w:hAnsi="Times New Roman" w:cs="Times New Roman"/>
          <w:sz w:val="28"/>
          <w:szCs w:val="28"/>
        </w:rPr>
        <w:t>at</w:t>
      </w:r>
      <w:r w:rsidR="00943B7B" w:rsidRPr="00FB579B">
        <w:rPr>
          <w:rFonts w:ascii="Times New Roman" w:hAnsi="Times New Roman" w:cs="Times New Roman"/>
          <w:sz w:val="28"/>
          <w:szCs w:val="28"/>
        </w:rPr>
        <w:t xml:space="preserve"> site by</w:t>
      </w:r>
      <w:r w:rsidR="00A13153">
        <w:rPr>
          <w:rFonts w:ascii="Times New Roman" w:hAnsi="Times New Roman" w:cs="Times New Roman"/>
          <w:sz w:val="28"/>
          <w:szCs w:val="28"/>
        </w:rPr>
        <w:t xml:space="preserve"> the </w:t>
      </w:r>
      <w:r w:rsidR="00943B7B" w:rsidRPr="00FB579B">
        <w:rPr>
          <w:rFonts w:ascii="Times New Roman" w:hAnsi="Times New Roman" w:cs="Times New Roman"/>
          <w:sz w:val="28"/>
          <w:szCs w:val="28"/>
        </w:rPr>
        <w:t>authorized officer i.e. Addl. S</w:t>
      </w:r>
      <w:r w:rsidR="004D0176">
        <w:rPr>
          <w:rFonts w:ascii="Times New Roman" w:hAnsi="Times New Roman" w:cs="Times New Roman"/>
          <w:sz w:val="28"/>
          <w:szCs w:val="28"/>
        </w:rPr>
        <w:t>.</w:t>
      </w:r>
      <w:r w:rsidR="00943B7B" w:rsidRPr="00FB579B">
        <w:rPr>
          <w:rFonts w:ascii="Times New Roman" w:hAnsi="Times New Roman" w:cs="Times New Roman"/>
          <w:sz w:val="28"/>
          <w:szCs w:val="28"/>
        </w:rPr>
        <w:t>E</w:t>
      </w:r>
      <w:r w:rsidR="004D0176">
        <w:rPr>
          <w:rFonts w:ascii="Times New Roman" w:hAnsi="Times New Roman" w:cs="Times New Roman"/>
          <w:sz w:val="28"/>
          <w:szCs w:val="28"/>
        </w:rPr>
        <w:t>/</w:t>
      </w:r>
      <w:r w:rsidR="00943B7B" w:rsidRPr="00FB579B">
        <w:rPr>
          <w:rFonts w:ascii="Times New Roman" w:hAnsi="Times New Roman" w:cs="Times New Roman"/>
          <w:sz w:val="28"/>
          <w:szCs w:val="28"/>
        </w:rPr>
        <w:t>E</w:t>
      </w:r>
      <w:r w:rsidR="00A13153">
        <w:rPr>
          <w:rFonts w:ascii="Times New Roman" w:hAnsi="Times New Roman" w:cs="Times New Roman"/>
          <w:sz w:val="28"/>
          <w:szCs w:val="28"/>
        </w:rPr>
        <w:t>nforcement</w:t>
      </w:r>
      <w:r w:rsidR="004D0176">
        <w:rPr>
          <w:rFonts w:ascii="Times New Roman" w:hAnsi="Times New Roman" w:cs="Times New Roman"/>
          <w:sz w:val="28"/>
          <w:szCs w:val="28"/>
        </w:rPr>
        <w:t>-2</w:t>
      </w:r>
      <w:r w:rsidR="00943B7B" w:rsidRPr="00FB579B">
        <w:rPr>
          <w:rFonts w:ascii="Times New Roman" w:hAnsi="Times New Roman" w:cs="Times New Roman"/>
          <w:sz w:val="28"/>
          <w:szCs w:val="28"/>
        </w:rPr>
        <w:t xml:space="preserve"> with the help of LT ERS </w:t>
      </w:r>
      <w:r w:rsidR="00D74275">
        <w:rPr>
          <w:rFonts w:ascii="Times New Roman" w:hAnsi="Times New Roman" w:cs="Times New Roman"/>
          <w:sz w:val="28"/>
          <w:szCs w:val="28"/>
        </w:rPr>
        <w:t>M</w:t>
      </w:r>
      <w:r w:rsidR="00943B7B" w:rsidRPr="00FB579B">
        <w:rPr>
          <w:rFonts w:ascii="Times New Roman" w:hAnsi="Times New Roman" w:cs="Times New Roman"/>
          <w:sz w:val="28"/>
          <w:szCs w:val="28"/>
        </w:rPr>
        <w:t xml:space="preserve">eter </w:t>
      </w:r>
      <w:r w:rsidR="00D74275">
        <w:rPr>
          <w:rFonts w:ascii="Times New Roman" w:hAnsi="Times New Roman" w:cs="Times New Roman"/>
          <w:sz w:val="28"/>
          <w:szCs w:val="28"/>
        </w:rPr>
        <w:t xml:space="preserve">and results were </w:t>
      </w:r>
      <w:r w:rsidR="00943B7B" w:rsidRPr="00FB579B">
        <w:rPr>
          <w:rFonts w:ascii="Times New Roman" w:hAnsi="Times New Roman" w:cs="Times New Roman"/>
          <w:sz w:val="28"/>
          <w:szCs w:val="28"/>
        </w:rPr>
        <w:t xml:space="preserve">recorded </w:t>
      </w:r>
      <w:r w:rsidR="00D74275">
        <w:rPr>
          <w:rFonts w:ascii="Times New Roman" w:hAnsi="Times New Roman" w:cs="Times New Roman"/>
          <w:sz w:val="28"/>
          <w:szCs w:val="28"/>
        </w:rPr>
        <w:t xml:space="preserve">in </w:t>
      </w:r>
      <w:r w:rsidR="00943B7B" w:rsidRPr="00FB579B">
        <w:rPr>
          <w:rFonts w:ascii="Times New Roman" w:hAnsi="Times New Roman" w:cs="Times New Roman"/>
          <w:sz w:val="28"/>
          <w:szCs w:val="28"/>
        </w:rPr>
        <w:t>ECR no. 26/939 dated 29.03.2016</w:t>
      </w:r>
      <w:r w:rsidR="001A27C8">
        <w:rPr>
          <w:rFonts w:ascii="Times New Roman" w:hAnsi="Times New Roman" w:cs="Times New Roman"/>
          <w:sz w:val="28"/>
          <w:szCs w:val="28"/>
        </w:rPr>
        <w:t xml:space="preserve">.  As per report, the </w:t>
      </w:r>
      <w:r w:rsidR="001A27C8">
        <w:rPr>
          <w:rFonts w:ascii="Times New Roman" w:hAnsi="Times New Roman" w:cs="Times New Roman"/>
          <w:sz w:val="28"/>
          <w:szCs w:val="28"/>
        </w:rPr>
        <w:lastRenderedPageBreak/>
        <w:t>Energy M</w:t>
      </w:r>
      <w:r w:rsidR="00943B7B" w:rsidRPr="00FB579B">
        <w:rPr>
          <w:rFonts w:ascii="Times New Roman" w:hAnsi="Times New Roman" w:cs="Times New Roman"/>
          <w:sz w:val="28"/>
          <w:szCs w:val="28"/>
        </w:rPr>
        <w:t>eter was found running slow by 30.5% due to wrong connections of CTs</w:t>
      </w:r>
      <w:r w:rsidR="004D0176">
        <w:rPr>
          <w:rFonts w:ascii="Times New Roman" w:hAnsi="Times New Roman" w:cs="Times New Roman"/>
          <w:sz w:val="28"/>
          <w:szCs w:val="28"/>
        </w:rPr>
        <w:t xml:space="preserve">.  </w:t>
      </w:r>
    </w:p>
    <w:p w:rsidR="00943B7B" w:rsidRPr="00FB579B" w:rsidRDefault="004D0176" w:rsidP="00DC767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with the amount charged and approached the </w:t>
      </w:r>
      <w:r w:rsidR="00943B7B" w:rsidRPr="00FB579B">
        <w:rPr>
          <w:rFonts w:ascii="Times New Roman" w:hAnsi="Times New Roman" w:cs="Times New Roman"/>
          <w:sz w:val="28"/>
          <w:szCs w:val="28"/>
        </w:rPr>
        <w:t xml:space="preserve">ZDSC </w:t>
      </w:r>
      <w:r w:rsidR="00E908F6">
        <w:rPr>
          <w:rFonts w:ascii="Times New Roman" w:hAnsi="Times New Roman" w:cs="Times New Roman"/>
          <w:sz w:val="28"/>
          <w:szCs w:val="28"/>
        </w:rPr>
        <w:t xml:space="preserve">which </w:t>
      </w:r>
      <w:r w:rsidR="00943B7B" w:rsidRPr="00FB579B">
        <w:rPr>
          <w:rFonts w:ascii="Times New Roman" w:hAnsi="Times New Roman" w:cs="Times New Roman"/>
          <w:sz w:val="28"/>
          <w:szCs w:val="28"/>
        </w:rPr>
        <w:t xml:space="preserve">directed </w:t>
      </w:r>
      <w:r w:rsidR="00E908F6">
        <w:rPr>
          <w:rFonts w:ascii="Times New Roman" w:hAnsi="Times New Roman" w:cs="Times New Roman"/>
          <w:sz w:val="28"/>
          <w:szCs w:val="28"/>
        </w:rPr>
        <w:t xml:space="preserve">it </w:t>
      </w:r>
      <w:r w:rsidR="00943B7B" w:rsidRPr="00FB579B">
        <w:rPr>
          <w:rFonts w:ascii="Times New Roman" w:hAnsi="Times New Roman" w:cs="Times New Roman"/>
          <w:sz w:val="28"/>
          <w:szCs w:val="28"/>
        </w:rPr>
        <w:t xml:space="preserve">to install a </w:t>
      </w:r>
      <w:r w:rsidR="0058230E">
        <w:rPr>
          <w:rFonts w:ascii="Times New Roman" w:hAnsi="Times New Roman" w:cs="Times New Roman"/>
          <w:sz w:val="28"/>
          <w:szCs w:val="28"/>
        </w:rPr>
        <w:t>C</w:t>
      </w:r>
      <w:r w:rsidR="0086492B">
        <w:rPr>
          <w:rFonts w:ascii="Times New Roman" w:hAnsi="Times New Roman" w:cs="Times New Roman"/>
          <w:sz w:val="28"/>
          <w:szCs w:val="28"/>
        </w:rPr>
        <w:t>heck</w:t>
      </w:r>
      <w:r w:rsidR="00351396">
        <w:rPr>
          <w:rFonts w:ascii="Times New Roman" w:hAnsi="Times New Roman" w:cs="Times New Roman"/>
          <w:sz w:val="28"/>
          <w:szCs w:val="28"/>
        </w:rPr>
        <w:t xml:space="preserve"> </w:t>
      </w:r>
      <w:r w:rsidR="00DC7671">
        <w:rPr>
          <w:rFonts w:ascii="Times New Roman" w:hAnsi="Times New Roman" w:cs="Times New Roman"/>
          <w:sz w:val="28"/>
          <w:szCs w:val="28"/>
        </w:rPr>
        <w:t>Energy M</w:t>
      </w:r>
      <w:r w:rsidR="00943B7B" w:rsidRPr="00FB579B">
        <w:rPr>
          <w:rFonts w:ascii="Times New Roman" w:hAnsi="Times New Roman" w:cs="Times New Roman"/>
          <w:sz w:val="28"/>
          <w:szCs w:val="28"/>
        </w:rPr>
        <w:t xml:space="preserve">eter </w:t>
      </w:r>
      <w:r w:rsidR="00480164">
        <w:rPr>
          <w:rFonts w:ascii="Times New Roman" w:hAnsi="Times New Roman" w:cs="Times New Roman"/>
          <w:sz w:val="28"/>
          <w:szCs w:val="28"/>
        </w:rPr>
        <w:t xml:space="preserve">in </w:t>
      </w:r>
      <w:r w:rsidR="00943B7B" w:rsidRPr="00FB579B">
        <w:rPr>
          <w:rFonts w:ascii="Times New Roman" w:hAnsi="Times New Roman" w:cs="Times New Roman"/>
          <w:sz w:val="28"/>
          <w:szCs w:val="28"/>
        </w:rPr>
        <w:t xml:space="preserve">parallel to the existing </w:t>
      </w:r>
      <w:r w:rsidR="00DC7671">
        <w:rPr>
          <w:rFonts w:ascii="Times New Roman" w:hAnsi="Times New Roman" w:cs="Times New Roman"/>
          <w:sz w:val="28"/>
          <w:szCs w:val="28"/>
        </w:rPr>
        <w:t>one</w:t>
      </w:r>
      <w:r w:rsidR="00943B7B" w:rsidRPr="00FB579B">
        <w:rPr>
          <w:rFonts w:ascii="Times New Roman" w:hAnsi="Times New Roman" w:cs="Times New Roman"/>
          <w:sz w:val="28"/>
          <w:szCs w:val="28"/>
        </w:rPr>
        <w:t xml:space="preserve"> by connecting wires as per similar connections </w:t>
      </w:r>
      <w:r w:rsidR="00480164">
        <w:rPr>
          <w:rFonts w:ascii="Times New Roman" w:hAnsi="Times New Roman" w:cs="Times New Roman"/>
          <w:sz w:val="28"/>
          <w:szCs w:val="28"/>
        </w:rPr>
        <w:t xml:space="preserve">as </w:t>
      </w:r>
      <w:r w:rsidR="00943B7B" w:rsidRPr="00FB579B">
        <w:rPr>
          <w:rFonts w:ascii="Times New Roman" w:hAnsi="Times New Roman" w:cs="Times New Roman"/>
          <w:sz w:val="28"/>
          <w:szCs w:val="28"/>
        </w:rPr>
        <w:t>shown in the sketch of ECR no. 26/939 dated 29.03.2016.</w:t>
      </w:r>
      <w:r w:rsidR="00E908F6">
        <w:rPr>
          <w:rFonts w:ascii="Times New Roman" w:hAnsi="Times New Roman" w:cs="Times New Roman"/>
          <w:sz w:val="28"/>
          <w:szCs w:val="28"/>
        </w:rPr>
        <w:t>After doing so, t</w:t>
      </w:r>
      <w:r w:rsidR="00943B7B" w:rsidRPr="00FB579B">
        <w:rPr>
          <w:rFonts w:ascii="Times New Roman" w:hAnsi="Times New Roman" w:cs="Times New Roman"/>
          <w:sz w:val="28"/>
          <w:szCs w:val="28"/>
        </w:rPr>
        <w:t>he results were checked vide ECR no. 5/947 dated 14.12.2016 and</w:t>
      </w:r>
      <w:r w:rsidR="00DC7671">
        <w:rPr>
          <w:rFonts w:ascii="Times New Roman" w:hAnsi="Times New Roman" w:cs="Times New Roman"/>
          <w:sz w:val="28"/>
          <w:szCs w:val="28"/>
        </w:rPr>
        <w:t xml:space="preserve"> were reported as under:</w:t>
      </w:r>
    </w:p>
    <w:p w:rsidR="00943B7B" w:rsidRPr="00FB579B" w:rsidRDefault="00943B7B" w:rsidP="008116A3">
      <w:pPr>
        <w:spacing w:line="480" w:lineRule="auto"/>
        <w:ind w:firstLine="270"/>
        <w:jc w:val="both"/>
        <w:rPr>
          <w:rFonts w:ascii="Times New Roman" w:hAnsi="Times New Roman" w:cs="Times New Roman"/>
          <w:sz w:val="28"/>
          <w:szCs w:val="28"/>
        </w:rPr>
      </w:pPr>
      <w:r w:rsidRPr="00FB579B">
        <w:rPr>
          <w:rFonts w:ascii="Times New Roman" w:hAnsi="Times New Roman" w:cs="Times New Roman"/>
          <w:sz w:val="28"/>
          <w:szCs w:val="28"/>
        </w:rPr>
        <w:t>Consumption of actual meter =3318 k</w:t>
      </w:r>
      <w:r w:rsidR="00480164">
        <w:rPr>
          <w:rFonts w:ascii="Times New Roman" w:hAnsi="Times New Roman" w:cs="Times New Roman"/>
          <w:sz w:val="28"/>
          <w:szCs w:val="28"/>
        </w:rPr>
        <w:t>VAh</w:t>
      </w:r>
      <w:r w:rsidRPr="00FB579B">
        <w:rPr>
          <w:rFonts w:ascii="Times New Roman" w:hAnsi="Times New Roman" w:cs="Times New Roman"/>
          <w:sz w:val="28"/>
          <w:szCs w:val="28"/>
        </w:rPr>
        <w:t xml:space="preserve"> (correct connection)</w:t>
      </w:r>
    </w:p>
    <w:p w:rsidR="00943B7B" w:rsidRPr="00FB579B" w:rsidRDefault="00943B7B" w:rsidP="008116A3">
      <w:pPr>
        <w:spacing w:line="480" w:lineRule="auto"/>
        <w:ind w:left="270"/>
        <w:jc w:val="both"/>
        <w:rPr>
          <w:rFonts w:ascii="Times New Roman" w:hAnsi="Times New Roman" w:cs="Times New Roman"/>
          <w:sz w:val="28"/>
          <w:szCs w:val="28"/>
        </w:rPr>
      </w:pPr>
      <w:r w:rsidRPr="00FB579B">
        <w:rPr>
          <w:rFonts w:ascii="Times New Roman" w:hAnsi="Times New Roman" w:cs="Times New Roman"/>
          <w:sz w:val="28"/>
          <w:szCs w:val="28"/>
        </w:rPr>
        <w:t>Consumption of checked meter = 2280.7 k</w:t>
      </w:r>
      <w:r w:rsidR="00480164">
        <w:rPr>
          <w:rFonts w:ascii="Times New Roman" w:hAnsi="Times New Roman" w:cs="Times New Roman"/>
          <w:sz w:val="28"/>
          <w:szCs w:val="28"/>
        </w:rPr>
        <w:t>VA</w:t>
      </w:r>
      <w:r w:rsidRPr="00FB579B">
        <w:rPr>
          <w:rFonts w:ascii="Times New Roman" w:hAnsi="Times New Roman" w:cs="Times New Roman"/>
          <w:sz w:val="28"/>
          <w:szCs w:val="28"/>
        </w:rPr>
        <w:t>h</w:t>
      </w:r>
      <w:r w:rsidR="0058230E">
        <w:rPr>
          <w:rFonts w:ascii="Times New Roman" w:hAnsi="Times New Roman" w:cs="Times New Roman"/>
          <w:sz w:val="28"/>
          <w:szCs w:val="28"/>
        </w:rPr>
        <w:t xml:space="preserve"> </w:t>
      </w:r>
      <w:r w:rsidRPr="00FB579B">
        <w:rPr>
          <w:rFonts w:ascii="Times New Roman" w:hAnsi="Times New Roman" w:cs="Times New Roman"/>
          <w:sz w:val="28"/>
          <w:szCs w:val="28"/>
        </w:rPr>
        <w:t>(wrong connections)</w:t>
      </w:r>
    </w:p>
    <w:p w:rsidR="00943B7B" w:rsidRPr="00FB579B" w:rsidRDefault="00943B7B" w:rsidP="00D100B1">
      <w:pPr>
        <w:spacing w:line="480" w:lineRule="auto"/>
        <w:ind w:left="1440"/>
        <w:jc w:val="both"/>
        <w:rPr>
          <w:rFonts w:ascii="Times New Roman" w:hAnsi="Times New Roman" w:cs="Times New Roman"/>
          <w:sz w:val="28"/>
          <w:szCs w:val="28"/>
        </w:rPr>
      </w:pPr>
      <w:r w:rsidRPr="00FB579B">
        <w:rPr>
          <w:rFonts w:ascii="Times New Roman" w:hAnsi="Times New Roman" w:cs="Times New Roman"/>
          <w:sz w:val="28"/>
          <w:szCs w:val="28"/>
        </w:rPr>
        <w:t>Slowness</w:t>
      </w:r>
      <w:r w:rsidR="008116A3">
        <w:rPr>
          <w:rFonts w:ascii="Times New Roman" w:hAnsi="Times New Roman" w:cs="Times New Roman"/>
          <w:sz w:val="28"/>
          <w:szCs w:val="28"/>
        </w:rPr>
        <w:tab/>
      </w:r>
      <w:r w:rsidR="008116A3">
        <w:rPr>
          <w:rFonts w:ascii="Times New Roman" w:hAnsi="Times New Roman" w:cs="Times New Roman"/>
          <w:sz w:val="28"/>
          <w:szCs w:val="28"/>
        </w:rPr>
        <w:tab/>
      </w:r>
      <w:r w:rsidRPr="00FB579B">
        <w:rPr>
          <w:rFonts w:ascii="Times New Roman" w:hAnsi="Times New Roman" w:cs="Times New Roman"/>
          <w:sz w:val="28"/>
          <w:szCs w:val="28"/>
        </w:rPr>
        <w:t>= -31.</w:t>
      </w:r>
      <w:r w:rsidR="00E908F6">
        <w:rPr>
          <w:rFonts w:ascii="Times New Roman" w:hAnsi="Times New Roman" w:cs="Times New Roman"/>
          <w:sz w:val="28"/>
          <w:szCs w:val="28"/>
        </w:rPr>
        <w:t>26</w:t>
      </w:r>
      <w:r w:rsidRPr="00FB579B">
        <w:rPr>
          <w:rFonts w:ascii="Times New Roman" w:hAnsi="Times New Roman" w:cs="Times New Roman"/>
          <w:sz w:val="28"/>
          <w:szCs w:val="28"/>
        </w:rPr>
        <w:t>%</w:t>
      </w:r>
    </w:p>
    <w:p w:rsidR="00045BCA" w:rsidRDefault="00943B7B" w:rsidP="0096035D">
      <w:pPr>
        <w:spacing w:line="480" w:lineRule="auto"/>
        <w:jc w:val="both"/>
        <w:rPr>
          <w:rFonts w:ascii="Times New Roman" w:hAnsi="Times New Roman" w:cs="Times New Roman"/>
          <w:sz w:val="28"/>
          <w:szCs w:val="28"/>
        </w:rPr>
      </w:pPr>
      <w:r w:rsidRPr="00FB579B">
        <w:rPr>
          <w:rFonts w:ascii="Times New Roman" w:hAnsi="Times New Roman" w:cs="Times New Roman"/>
          <w:sz w:val="28"/>
          <w:szCs w:val="28"/>
        </w:rPr>
        <w:tab/>
      </w:r>
      <w:r w:rsidR="00E908F6">
        <w:rPr>
          <w:rFonts w:ascii="Times New Roman" w:hAnsi="Times New Roman" w:cs="Times New Roman"/>
          <w:sz w:val="28"/>
          <w:szCs w:val="28"/>
        </w:rPr>
        <w:t>The Respondent contended that f</w:t>
      </w:r>
      <w:r w:rsidRPr="00FB579B">
        <w:rPr>
          <w:rFonts w:ascii="Times New Roman" w:hAnsi="Times New Roman" w:cs="Times New Roman"/>
          <w:sz w:val="28"/>
          <w:szCs w:val="28"/>
        </w:rPr>
        <w:t>rom above</w:t>
      </w:r>
      <w:r w:rsidR="007B0F87">
        <w:rPr>
          <w:rFonts w:ascii="Times New Roman" w:hAnsi="Times New Roman" w:cs="Times New Roman"/>
          <w:sz w:val="28"/>
          <w:szCs w:val="28"/>
        </w:rPr>
        <w:t>,</w:t>
      </w:r>
      <w:r w:rsidRPr="00FB579B">
        <w:rPr>
          <w:rFonts w:ascii="Times New Roman" w:hAnsi="Times New Roman" w:cs="Times New Roman"/>
          <w:sz w:val="28"/>
          <w:szCs w:val="28"/>
        </w:rPr>
        <w:t xml:space="preserve"> it proved that </w:t>
      </w:r>
      <w:r w:rsidR="007B0F87">
        <w:rPr>
          <w:rFonts w:ascii="Times New Roman" w:hAnsi="Times New Roman" w:cs="Times New Roman"/>
          <w:sz w:val="28"/>
          <w:szCs w:val="28"/>
        </w:rPr>
        <w:t>the Energy M</w:t>
      </w:r>
      <w:r w:rsidRPr="00FB579B">
        <w:rPr>
          <w:rFonts w:ascii="Times New Roman" w:hAnsi="Times New Roman" w:cs="Times New Roman"/>
          <w:sz w:val="28"/>
          <w:szCs w:val="28"/>
        </w:rPr>
        <w:t xml:space="preserve">eter was checked at site and checking of accuracy of </w:t>
      </w:r>
      <w:r w:rsidR="007B0F87">
        <w:rPr>
          <w:rFonts w:ascii="Times New Roman" w:hAnsi="Times New Roman" w:cs="Times New Roman"/>
          <w:sz w:val="28"/>
          <w:szCs w:val="28"/>
        </w:rPr>
        <w:t>the Energy M</w:t>
      </w:r>
      <w:r w:rsidRPr="00FB579B">
        <w:rPr>
          <w:rFonts w:ascii="Times New Roman" w:hAnsi="Times New Roman" w:cs="Times New Roman"/>
          <w:sz w:val="28"/>
          <w:szCs w:val="28"/>
        </w:rPr>
        <w:t>eter at site was correct</w:t>
      </w:r>
      <w:r w:rsidR="00E908F6">
        <w:rPr>
          <w:rFonts w:ascii="Times New Roman" w:hAnsi="Times New Roman" w:cs="Times New Roman"/>
          <w:sz w:val="28"/>
          <w:szCs w:val="28"/>
        </w:rPr>
        <w:t>.  T</w:t>
      </w:r>
      <w:r w:rsidRPr="00FB579B">
        <w:rPr>
          <w:rFonts w:ascii="Times New Roman" w:hAnsi="Times New Roman" w:cs="Times New Roman"/>
          <w:sz w:val="28"/>
          <w:szCs w:val="28"/>
        </w:rPr>
        <w:t>herefore</w:t>
      </w:r>
      <w:r w:rsidR="00E908F6">
        <w:rPr>
          <w:rFonts w:ascii="Times New Roman" w:hAnsi="Times New Roman" w:cs="Times New Roman"/>
          <w:sz w:val="28"/>
          <w:szCs w:val="28"/>
        </w:rPr>
        <w:t xml:space="preserve">, ZDSC, vide order dated 16.12.2016 decided that </w:t>
      </w:r>
      <w:r w:rsidRPr="00FB579B">
        <w:rPr>
          <w:rFonts w:ascii="Times New Roman" w:hAnsi="Times New Roman" w:cs="Times New Roman"/>
          <w:sz w:val="28"/>
          <w:szCs w:val="28"/>
        </w:rPr>
        <w:t xml:space="preserve">amount calculated and charged to </w:t>
      </w:r>
      <w:r w:rsidR="008D512C">
        <w:rPr>
          <w:rFonts w:ascii="Times New Roman" w:hAnsi="Times New Roman" w:cs="Times New Roman"/>
          <w:sz w:val="28"/>
          <w:szCs w:val="28"/>
        </w:rPr>
        <w:t>the Consumer was</w:t>
      </w:r>
      <w:r w:rsidRPr="00FB579B">
        <w:rPr>
          <w:rFonts w:ascii="Times New Roman" w:hAnsi="Times New Roman" w:cs="Times New Roman"/>
          <w:sz w:val="28"/>
          <w:szCs w:val="28"/>
        </w:rPr>
        <w:t xml:space="preserve"> correct and recoverable.</w:t>
      </w:r>
    </w:p>
    <w:p w:rsidR="00943B7B" w:rsidRPr="00FB579B" w:rsidRDefault="00E908F6" w:rsidP="00045BC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Not satisfied with the decision of the ZDSC, the Petitioner challenged the same before the Forum.</w:t>
      </w:r>
      <w:r w:rsidR="0058230E">
        <w:rPr>
          <w:rFonts w:ascii="Times New Roman" w:hAnsi="Times New Roman" w:cs="Times New Roman"/>
          <w:sz w:val="28"/>
          <w:szCs w:val="28"/>
        </w:rPr>
        <w:t xml:space="preserve"> </w:t>
      </w:r>
      <w:r w:rsidR="00A0359D">
        <w:rPr>
          <w:rFonts w:ascii="Times New Roman" w:hAnsi="Times New Roman" w:cs="Times New Roman"/>
          <w:sz w:val="28"/>
          <w:szCs w:val="28"/>
        </w:rPr>
        <w:t>T</w:t>
      </w:r>
      <w:r w:rsidR="008D512C">
        <w:rPr>
          <w:rFonts w:ascii="Times New Roman" w:hAnsi="Times New Roman" w:cs="Times New Roman"/>
          <w:sz w:val="28"/>
          <w:szCs w:val="28"/>
        </w:rPr>
        <w:t>he Energy M</w:t>
      </w:r>
      <w:r w:rsidR="001A514D">
        <w:rPr>
          <w:rFonts w:ascii="Times New Roman" w:hAnsi="Times New Roman" w:cs="Times New Roman"/>
          <w:sz w:val="28"/>
          <w:szCs w:val="28"/>
        </w:rPr>
        <w:t>eter of the P</w:t>
      </w:r>
      <w:r w:rsidR="00943B7B" w:rsidRPr="00FB579B">
        <w:rPr>
          <w:rFonts w:ascii="Times New Roman" w:hAnsi="Times New Roman" w:cs="Times New Roman"/>
          <w:sz w:val="28"/>
          <w:szCs w:val="28"/>
        </w:rPr>
        <w:t xml:space="preserve">etitioner was </w:t>
      </w:r>
      <w:r w:rsidR="00A0359D">
        <w:rPr>
          <w:rFonts w:ascii="Times New Roman" w:hAnsi="Times New Roman" w:cs="Times New Roman"/>
          <w:sz w:val="28"/>
          <w:szCs w:val="28"/>
        </w:rPr>
        <w:t xml:space="preserve">also </w:t>
      </w:r>
      <w:r w:rsidR="00943B7B" w:rsidRPr="00FB579B">
        <w:rPr>
          <w:rFonts w:ascii="Times New Roman" w:hAnsi="Times New Roman" w:cs="Times New Roman"/>
          <w:sz w:val="28"/>
          <w:szCs w:val="28"/>
        </w:rPr>
        <w:t xml:space="preserve">checked in ME lab by challan no. 2191 dated 20.04.2017 and the accuracy was found within limits. </w:t>
      </w:r>
    </w:p>
    <w:p w:rsidR="00943B7B" w:rsidRDefault="007234AD" w:rsidP="007234A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w:t>
      </w:r>
      <w:r w:rsidR="00943B7B" w:rsidRPr="00FB579B">
        <w:rPr>
          <w:rFonts w:ascii="Times New Roman" w:hAnsi="Times New Roman" w:cs="Times New Roman"/>
          <w:sz w:val="28"/>
          <w:szCs w:val="28"/>
        </w:rPr>
        <w:t>also submitted that old</w:t>
      </w:r>
      <w:r w:rsidR="00EF4732">
        <w:rPr>
          <w:rFonts w:ascii="Times New Roman" w:hAnsi="Times New Roman" w:cs="Times New Roman"/>
          <w:sz w:val="28"/>
          <w:szCs w:val="28"/>
        </w:rPr>
        <w:t xml:space="preserve"> Energy M</w:t>
      </w:r>
      <w:r w:rsidR="00943B7B" w:rsidRPr="00FB579B">
        <w:rPr>
          <w:rFonts w:ascii="Times New Roman" w:hAnsi="Times New Roman" w:cs="Times New Roman"/>
          <w:sz w:val="28"/>
          <w:szCs w:val="28"/>
        </w:rPr>
        <w:t xml:space="preserve">eter of the </w:t>
      </w:r>
      <w:r w:rsidR="00EF4732">
        <w:rPr>
          <w:rFonts w:ascii="Times New Roman" w:hAnsi="Times New Roman" w:cs="Times New Roman"/>
          <w:sz w:val="28"/>
          <w:szCs w:val="28"/>
        </w:rPr>
        <w:t>P</w:t>
      </w:r>
      <w:r w:rsidR="00943B7B" w:rsidRPr="00FB579B">
        <w:rPr>
          <w:rFonts w:ascii="Times New Roman" w:hAnsi="Times New Roman" w:cs="Times New Roman"/>
          <w:sz w:val="28"/>
          <w:szCs w:val="28"/>
        </w:rPr>
        <w:t xml:space="preserve">etitioner was replaced on 25.10.2004 vide MCO no 121/62592 due to slowness of the </w:t>
      </w:r>
      <w:r w:rsidR="00EF4732">
        <w:rPr>
          <w:rFonts w:ascii="Times New Roman" w:hAnsi="Times New Roman" w:cs="Times New Roman"/>
          <w:sz w:val="28"/>
          <w:szCs w:val="28"/>
        </w:rPr>
        <w:t>Energy Meter</w:t>
      </w:r>
      <w:r w:rsidR="00943B7B" w:rsidRPr="00FB579B">
        <w:rPr>
          <w:rFonts w:ascii="Times New Roman" w:hAnsi="Times New Roman" w:cs="Times New Roman"/>
          <w:sz w:val="28"/>
          <w:szCs w:val="28"/>
        </w:rPr>
        <w:t xml:space="preserve"> by 6.65% as checked by AEE/Tech</w:t>
      </w:r>
      <w:r w:rsidR="00EF4732">
        <w:rPr>
          <w:rFonts w:ascii="Times New Roman" w:hAnsi="Times New Roman" w:cs="Times New Roman"/>
          <w:sz w:val="28"/>
          <w:szCs w:val="28"/>
        </w:rPr>
        <w:t>-</w:t>
      </w:r>
      <w:r w:rsidR="00943B7B" w:rsidRPr="00FB579B">
        <w:rPr>
          <w:rFonts w:ascii="Times New Roman" w:hAnsi="Times New Roman" w:cs="Times New Roman"/>
          <w:sz w:val="28"/>
          <w:szCs w:val="28"/>
        </w:rPr>
        <w:t xml:space="preserve">1 </w:t>
      </w:r>
      <w:r w:rsidR="00EF4732">
        <w:rPr>
          <w:rFonts w:ascii="Times New Roman" w:hAnsi="Times New Roman" w:cs="Times New Roman"/>
          <w:sz w:val="28"/>
          <w:szCs w:val="28"/>
        </w:rPr>
        <w:t>M</w:t>
      </w:r>
      <w:r w:rsidR="00943B7B" w:rsidRPr="00FB579B">
        <w:rPr>
          <w:rFonts w:ascii="Times New Roman" w:hAnsi="Times New Roman" w:cs="Times New Roman"/>
          <w:sz w:val="28"/>
          <w:szCs w:val="28"/>
        </w:rPr>
        <w:t>odel Town</w:t>
      </w:r>
      <w:r w:rsidR="00EF4732">
        <w:rPr>
          <w:rFonts w:ascii="Times New Roman" w:hAnsi="Times New Roman" w:cs="Times New Roman"/>
          <w:sz w:val="28"/>
          <w:szCs w:val="28"/>
        </w:rPr>
        <w:t>, PSP</w:t>
      </w:r>
      <w:r w:rsidR="004F4F8E">
        <w:rPr>
          <w:rFonts w:ascii="Times New Roman" w:hAnsi="Times New Roman" w:cs="Times New Roman"/>
          <w:sz w:val="28"/>
          <w:szCs w:val="28"/>
        </w:rPr>
        <w:t>C</w:t>
      </w:r>
      <w:r w:rsidR="00EF4732">
        <w:rPr>
          <w:rFonts w:ascii="Times New Roman" w:hAnsi="Times New Roman" w:cs="Times New Roman"/>
          <w:sz w:val="28"/>
          <w:szCs w:val="28"/>
        </w:rPr>
        <w:t>L,</w:t>
      </w:r>
      <w:r w:rsidR="00943B7B" w:rsidRPr="00FB579B">
        <w:rPr>
          <w:rFonts w:ascii="Times New Roman" w:hAnsi="Times New Roman" w:cs="Times New Roman"/>
          <w:sz w:val="28"/>
          <w:szCs w:val="28"/>
        </w:rPr>
        <w:t xml:space="preserve"> Ludhiana</w:t>
      </w:r>
      <w:r w:rsidR="008D2BC7">
        <w:rPr>
          <w:rFonts w:ascii="Times New Roman" w:hAnsi="Times New Roman" w:cs="Times New Roman"/>
          <w:sz w:val="28"/>
          <w:szCs w:val="28"/>
        </w:rPr>
        <w:t>.  M</w:t>
      </w:r>
      <w:r w:rsidR="00943B7B" w:rsidRPr="00FB579B">
        <w:rPr>
          <w:rFonts w:ascii="Times New Roman" w:hAnsi="Times New Roman" w:cs="Times New Roman"/>
          <w:sz w:val="28"/>
          <w:szCs w:val="28"/>
        </w:rPr>
        <w:t xml:space="preserve">eter </w:t>
      </w:r>
      <w:r w:rsidR="00E73DFB">
        <w:rPr>
          <w:rFonts w:ascii="Times New Roman" w:hAnsi="Times New Roman" w:cs="Times New Roman"/>
          <w:sz w:val="28"/>
          <w:szCs w:val="28"/>
        </w:rPr>
        <w:t>S</w:t>
      </w:r>
      <w:r w:rsidR="00943B7B" w:rsidRPr="00FB579B">
        <w:rPr>
          <w:rFonts w:ascii="Times New Roman" w:hAnsi="Times New Roman" w:cs="Times New Roman"/>
          <w:sz w:val="28"/>
          <w:szCs w:val="28"/>
        </w:rPr>
        <w:t xml:space="preserve">ealing </w:t>
      </w:r>
      <w:r w:rsidR="00E73DFB">
        <w:rPr>
          <w:rFonts w:ascii="Times New Roman" w:hAnsi="Times New Roman" w:cs="Times New Roman"/>
          <w:sz w:val="28"/>
          <w:szCs w:val="28"/>
        </w:rPr>
        <w:t>P</w:t>
      </w:r>
      <w:r w:rsidR="00943B7B" w:rsidRPr="00FB579B">
        <w:rPr>
          <w:rFonts w:ascii="Times New Roman" w:hAnsi="Times New Roman" w:cs="Times New Roman"/>
          <w:sz w:val="28"/>
          <w:szCs w:val="28"/>
        </w:rPr>
        <w:t>l</w:t>
      </w:r>
      <w:r w:rsidR="003B03DA">
        <w:rPr>
          <w:rFonts w:ascii="Times New Roman" w:hAnsi="Times New Roman" w:cs="Times New Roman"/>
          <w:sz w:val="28"/>
          <w:szCs w:val="28"/>
        </w:rPr>
        <w:t>i</w:t>
      </w:r>
      <w:r w:rsidR="00E73DFB">
        <w:rPr>
          <w:rFonts w:ascii="Times New Roman" w:hAnsi="Times New Roman" w:cs="Times New Roman"/>
          <w:sz w:val="28"/>
          <w:szCs w:val="28"/>
        </w:rPr>
        <w:t>er</w:t>
      </w:r>
      <w:r w:rsidR="00943B7B" w:rsidRPr="00FB579B">
        <w:rPr>
          <w:rFonts w:ascii="Times New Roman" w:hAnsi="Times New Roman" w:cs="Times New Roman"/>
          <w:sz w:val="28"/>
          <w:szCs w:val="28"/>
        </w:rPr>
        <w:t xml:space="preserve"> with impressions J0347 was issued to Sh</w:t>
      </w:r>
      <w:r w:rsidR="00A0359D">
        <w:rPr>
          <w:rFonts w:ascii="Times New Roman" w:hAnsi="Times New Roman" w:cs="Times New Roman"/>
          <w:sz w:val="28"/>
          <w:szCs w:val="28"/>
        </w:rPr>
        <w:t>ri</w:t>
      </w:r>
      <w:r w:rsidR="00943B7B" w:rsidRPr="00FB579B">
        <w:rPr>
          <w:rFonts w:ascii="Times New Roman" w:hAnsi="Times New Roman" w:cs="Times New Roman"/>
          <w:sz w:val="28"/>
          <w:szCs w:val="28"/>
        </w:rPr>
        <w:t xml:space="preserve"> Balwinder Singh</w:t>
      </w:r>
      <w:r w:rsidR="00A0359D">
        <w:rPr>
          <w:rFonts w:ascii="Times New Roman" w:hAnsi="Times New Roman" w:cs="Times New Roman"/>
          <w:sz w:val="28"/>
          <w:szCs w:val="28"/>
        </w:rPr>
        <w:t>,</w:t>
      </w:r>
      <w:r w:rsidR="00943B7B" w:rsidRPr="00FB579B">
        <w:rPr>
          <w:rFonts w:ascii="Times New Roman" w:hAnsi="Times New Roman" w:cs="Times New Roman"/>
          <w:sz w:val="28"/>
          <w:szCs w:val="28"/>
        </w:rPr>
        <w:t xml:space="preserve"> AAE</w:t>
      </w:r>
      <w:r w:rsidR="00A0359D">
        <w:rPr>
          <w:rFonts w:ascii="Times New Roman" w:hAnsi="Times New Roman" w:cs="Times New Roman"/>
          <w:sz w:val="28"/>
          <w:szCs w:val="28"/>
        </w:rPr>
        <w:t>/</w:t>
      </w:r>
      <w:r w:rsidR="00943B7B" w:rsidRPr="00FB579B">
        <w:rPr>
          <w:rFonts w:ascii="Times New Roman" w:hAnsi="Times New Roman" w:cs="Times New Roman"/>
          <w:sz w:val="28"/>
          <w:szCs w:val="28"/>
        </w:rPr>
        <w:t>Tech</w:t>
      </w:r>
      <w:r w:rsidR="00B81DE2">
        <w:rPr>
          <w:rFonts w:ascii="Times New Roman" w:hAnsi="Times New Roman" w:cs="Times New Roman"/>
          <w:sz w:val="28"/>
          <w:szCs w:val="28"/>
        </w:rPr>
        <w:t>-</w:t>
      </w:r>
      <w:r w:rsidR="00943B7B" w:rsidRPr="00FB579B">
        <w:rPr>
          <w:rFonts w:ascii="Times New Roman" w:hAnsi="Times New Roman" w:cs="Times New Roman"/>
          <w:sz w:val="28"/>
          <w:szCs w:val="28"/>
        </w:rPr>
        <w:t>1 on 21.07.1999 attested copy of the register for issuing the sealing pl</w:t>
      </w:r>
      <w:r w:rsidR="003B03DA">
        <w:rPr>
          <w:rFonts w:ascii="Times New Roman" w:hAnsi="Times New Roman" w:cs="Times New Roman"/>
          <w:sz w:val="28"/>
          <w:szCs w:val="28"/>
        </w:rPr>
        <w:t>ie</w:t>
      </w:r>
      <w:r w:rsidR="00943B7B" w:rsidRPr="00FB579B">
        <w:rPr>
          <w:rFonts w:ascii="Times New Roman" w:hAnsi="Times New Roman" w:cs="Times New Roman"/>
          <w:sz w:val="28"/>
          <w:szCs w:val="28"/>
        </w:rPr>
        <w:t>r with impressions J0347 to Sh. Balwinder Singh</w:t>
      </w:r>
      <w:r w:rsidR="00B81DE2">
        <w:rPr>
          <w:rFonts w:ascii="Times New Roman" w:hAnsi="Times New Roman" w:cs="Times New Roman"/>
          <w:sz w:val="28"/>
          <w:szCs w:val="28"/>
        </w:rPr>
        <w:t>,</w:t>
      </w:r>
      <w:r w:rsidR="00943B7B" w:rsidRPr="00FB579B">
        <w:rPr>
          <w:rFonts w:ascii="Times New Roman" w:hAnsi="Times New Roman" w:cs="Times New Roman"/>
          <w:sz w:val="28"/>
          <w:szCs w:val="28"/>
        </w:rPr>
        <w:t xml:space="preserve"> AAE</w:t>
      </w:r>
      <w:r w:rsidR="00B81DE2">
        <w:rPr>
          <w:rFonts w:ascii="Times New Roman" w:hAnsi="Times New Roman" w:cs="Times New Roman"/>
          <w:sz w:val="28"/>
          <w:szCs w:val="28"/>
        </w:rPr>
        <w:t>/</w:t>
      </w:r>
      <w:r w:rsidR="00943B7B" w:rsidRPr="00FB579B">
        <w:rPr>
          <w:rFonts w:ascii="Times New Roman" w:hAnsi="Times New Roman" w:cs="Times New Roman"/>
          <w:sz w:val="28"/>
          <w:szCs w:val="28"/>
        </w:rPr>
        <w:t>Tech</w:t>
      </w:r>
      <w:r w:rsidR="00B81DE2">
        <w:rPr>
          <w:rFonts w:ascii="Times New Roman" w:hAnsi="Times New Roman" w:cs="Times New Roman"/>
          <w:sz w:val="28"/>
          <w:szCs w:val="28"/>
        </w:rPr>
        <w:t>-</w:t>
      </w:r>
      <w:r w:rsidR="00943B7B" w:rsidRPr="00FB579B">
        <w:rPr>
          <w:rFonts w:ascii="Times New Roman" w:hAnsi="Times New Roman" w:cs="Times New Roman"/>
          <w:sz w:val="28"/>
          <w:szCs w:val="28"/>
        </w:rPr>
        <w:t xml:space="preserve">1 on 21.07.1999 was submitted in </w:t>
      </w:r>
      <w:r w:rsidR="004F4F8E">
        <w:rPr>
          <w:rFonts w:ascii="Times New Roman" w:hAnsi="Times New Roman" w:cs="Times New Roman"/>
          <w:sz w:val="28"/>
          <w:szCs w:val="28"/>
        </w:rPr>
        <w:t>the F</w:t>
      </w:r>
      <w:r w:rsidR="00943B7B" w:rsidRPr="00FB579B">
        <w:rPr>
          <w:rFonts w:ascii="Times New Roman" w:hAnsi="Times New Roman" w:cs="Times New Roman"/>
          <w:sz w:val="28"/>
          <w:szCs w:val="28"/>
        </w:rPr>
        <w:t>orum</w:t>
      </w:r>
      <w:r w:rsidR="003B03DA">
        <w:rPr>
          <w:rFonts w:ascii="Times New Roman" w:hAnsi="Times New Roman" w:cs="Times New Roman"/>
          <w:sz w:val="28"/>
          <w:szCs w:val="28"/>
        </w:rPr>
        <w:t xml:space="preserve">. </w:t>
      </w:r>
      <w:r w:rsidR="00943B7B" w:rsidRPr="00FB579B">
        <w:rPr>
          <w:rFonts w:ascii="Times New Roman" w:hAnsi="Times New Roman" w:cs="Times New Roman"/>
          <w:sz w:val="28"/>
          <w:szCs w:val="28"/>
        </w:rPr>
        <w:t xml:space="preserve"> </w:t>
      </w:r>
      <w:r w:rsidR="003B03DA">
        <w:rPr>
          <w:rFonts w:ascii="Times New Roman" w:hAnsi="Times New Roman" w:cs="Times New Roman"/>
          <w:sz w:val="28"/>
          <w:szCs w:val="28"/>
        </w:rPr>
        <w:t>A</w:t>
      </w:r>
      <w:r w:rsidR="00943B7B" w:rsidRPr="00FB579B">
        <w:rPr>
          <w:rFonts w:ascii="Times New Roman" w:hAnsi="Times New Roman" w:cs="Times New Roman"/>
          <w:sz w:val="28"/>
          <w:szCs w:val="28"/>
        </w:rPr>
        <w:t xml:space="preserve"> copy of memo no. 2865 dated 24.05.2016 of ASE/ </w:t>
      </w:r>
      <w:r w:rsidR="00B81DE2">
        <w:rPr>
          <w:rFonts w:ascii="Times New Roman" w:hAnsi="Times New Roman" w:cs="Times New Roman"/>
          <w:sz w:val="28"/>
          <w:szCs w:val="28"/>
        </w:rPr>
        <w:t>DS</w:t>
      </w:r>
      <w:r w:rsidR="0058230E">
        <w:rPr>
          <w:rFonts w:ascii="Times New Roman" w:hAnsi="Times New Roman" w:cs="Times New Roman"/>
          <w:sz w:val="28"/>
          <w:szCs w:val="28"/>
        </w:rPr>
        <w:t xml:space="preserve"> </w:t>
      </w:r>
      <w:r w:rsidR="00B81DE2">
        <w:rPr>
          <w:rFonts w:ascii="Times New Roman" w:hAnsi="Times New Roman" w:cs="Times New Roman"/>
          <w:sz w:val="28"/>
          <w:szCs w:val="28"/>
        </w:rPr>
        <w:t>M</w:t>
      </w:r>
      <w:r w:rsidR="00943B7B" w:rsidRPr="00FB579B">
        <w:rPr>
          <w:rFonts w:ascii="Times New Roman" w:hAnsi="Times New Roman" w:cs="Times New Roman"/>
          <w:sz w:val="28"/>
          <w:szCs w:val="28"/>
        </w:rPr>
        <w:t xml:space="preserve">odel </w:t>
      </w:r>
      <w:r w:rsidR="00B81DE2">
        <w:rPr>
          <w:rFonts w:ascii="Times New Roman" w:hAnsi="Times New Roman" w:cs="Times New Roman"/>
          <w:sz w:val="28"/>
          <w:szCs w:val="28"/>
        </w:rPr>
        <w:t>T</w:t>
      </w:r>
      <w:r w:rsidR="00943B7B" w:rsidRPr="00FB579B">
        <w:rPr>
          <w:rFonts w:ascii="Times New Roman" w:hAnsi="Times New Roman" w:cs="Times New Roman"/>
          <w:sz w:val="28"/>
          <w:szCs w:val="28"/>
        </w:rPr>
        <w:t xml:space="preserve">own </w:t>
      </w:r>
      <w:r w:rsidR="004F4F8E">
        <w:rPr>
          <w:rFonts w:ascii="Times New Roman" w:hAnsi="Times New Roman" w:cs="Times New Roman"/>
          <w:sz w:val="28"/>
          <w:szCs w:val="28"/>
        </w:rPr>
        <w:t>(</w:t>
      </w:r>
      <w:r w:rsidR="00B81DE2">
        <w:rPr>
          <w:rFonts w:ascii="Times New Roman" w:hAnsi="Times New Roman" w:cs="Times New Roman"/>
          <w:sz w:val="28"/>
          <w:szCs w:val="28"/>
        </w:rPr>
        <w:t>S</w:t>
      </w:r>
      <w:r w:rsidR="00943B7B" w:rsidRPr="00FB579B">
        <w:rPr>
          <w:rFonts w:ascii="Times New Roman" w:hAnsi="Times New Roman" w:cs="Times New Roman"/>
          <w:sz w:val="28"/>
          <w:szCs w:val="28"/>
        </w:rPr>
        <w:t>pecial</w:t>
      </w:r>
      <w:r w:rsidR="004F4F8E">
        <w:rPr>
          <w:rFonts w:ascii="Times New Roman" w:hAnsi="Times New Roman" w:cs="Times New Roman"/>
          <w:sz w:val="28"/>
          <w:szCs w:val="28"/>
        </w:rPr>
        <w:t>)</w:t>
      </w:r>
      <w:r w:rsidR="00B81DE2">
        <w:rPr>
          <w:rFonts w:ascii="Times New Roman" w:hAnsi="Times New Roman" w:cs="Times New Roman"/>
          <w:sz w:val="28"/>
          <w:szCs w:val="28"/>
        </w:rPr>
        <w:t>D</w:t>
      </w:r>
      <w:r w:rsidR="00943B7B" w:rsidRPr="00FB579B">
        <w:rPr>
          <w:rFonts w:ascii="Times New Roman" w:hAnsi="Times New Roman" w:cs="Times New Roman"/>
          <w:sz w:val="28"/>
          <w:szCs w:val="28"/>
        </w:rPr>
        <w:t>ivision</w:t>
      </w:r>
      <w:r w:rsidR="00B81DE2">
        <w:rPr>
          <w:rFonts w:ascii="Times New Roman" w:hAnsi="Times New Roman" w:cs="Times New Roman"/>
          <w:sz w:val="28"/>
          <w:szCs w:val="28"/>
        </w:rPr>
        <w:t>, PSPCL, L</w:t>
      </w:r>
      <w:r w:rsidR="00943B7B" w:rsidRPr="00FB579B">
        <w:rPr>
          <w:rFonts w:ascii="Times New Roman" w:hAnsi="Times New Roman" w:cs="Times New Roman"/>
          <w:sz w:val="28"/>
          <w:szCs w:val="28"/>
        </w:rPr>
        <w:t>udhiana</w:t>
      </w:r>
      <w:r w:rsidR="007C229F">
        <w:rPr>
          <w:rFonts w:ascii="Times New Roman" w:hAnsi="Times New Roman" w:cs="Times New Roman"/>
          <w:sz w:val="28"/>
          <w:szCs w:val="28"/>
        </w:rPr>
        <w:t>,</w:t>
      </w:r>
      <w:r w:rsidR="00943B7B" w:rsidRPr="00FB579B">
        <w:rPr>
          <w:rFonts w:ascii="Times New Roman" w:hAnsi="Times New Roman" w:cs="Times New Roman"/>
          <w:sz w:val="28"/>
          <w:szCs w:val="28"/>
        </w:rPr>
        <w:t xml:space="preserve"> addressed to RE/MHP, Talwara vide which the official Sh</w:t>
      </w:r>
      <w:r w:rsidR="00576BE6">
        <w:rPr>
          <w:rFonts w:ascii="Times New Roman" w:hAnsi="Times New Roman" w:cs="Times New Roman"/>
          <w:sz w:val="28"/>
          <w:szCs w:val="28"/>
        </w:rPr>
        <w:t>ri</w:t>
      </w:r>
      <w:r w:rsidR="00943B7B" w:rsidRPr="00FB579B">
        <w:rPr>
          <w:rFonts w:ascii="Times New Roman" w:hAnsi="Times New Roman" w:cs="Times New Roman"/>
          <w:sz w:val="28"/>
          <w:szCs w:val="28"/>
        </w:rPr>
        <w:t xml:space="preserve"> Balwinder Singh</w:t>
      </w:r>
      <w:r w:rsidR="0058230E">
        <w:rPr>
          <w:rFonts w:ascii="Times New Roman" w:hAnsi="Times New Roman" w:cs="Times New Roman"/>
          <w:sz w:val="28"/>
          <w:szCs w:val="28"/>
        </w:rPr>
        <w:t xml:space="preserve"> </w:t>
      </w:r>
      <w:r w:rsidR="00D62560">
        <w:rPr>
          <w:rFonts w:ascii="Times New Roman" w:hAnsi="Times New Roman" w:cs="Times New Roman"/>
          <w:sz w:val="28"/>
          <w:szCs w:val="28"/>
        </w:rPr>
        <w:t>was relieved from duty as per S</w:t>
      </w:r>
      <w:r w:rsidR="00943B7B" w:rsidRPr="00FB579B">
        <w:rPr>
          <w:rFonts w:ascii="Times New Roman" w:hAnsi="Times New Roman" w:cs="Times New Roman"/>
          <w:sz w:val="28"/>
          <w:szCs w:val="28"/>
        </w:rPr>
        <w:t>ecretary/</w:t>
      </w:r>
      <w:r w:rsidR="00D62560">
        <w:rPr>
          <w:rFonts w:ascii="Times New Roman" w:hAnsi="Times New Roman" w:cs="Times New Roman"/>
          <w:sz w:val="28"/>
          <w:szCs w:val="28"/>
        </w:rPr>
        <w:t>E</w:t>
      </w:r>
      <w:r w:rsidR="00943B7B" w:rsidRPr="00FB579B">
        <w:rPr>
          <w:rFonts w:ascii="Times New Roman" w:hAnsi="Times New Roman" w:cs="Times New Roman"/>
          <w:sz w:val="28"/>
          <w:szCs w:val="28"/>
        </w:rPr>
        <w:t xml:space="preserve">stablishment </w:t>
      </w:r>
      <w:r w:rsidR="00D62560">
        <w:rPr>
          <w:rFonts w:ascii="Times New Roman" w:hAnsi="Times New Roman" w:cs="Times New Roman"/>
          <w:sz w:val="28"/>
          <w:szCs w:val="28"/>
        </w:rPr>
        <w:t>G</w:t>
      </w:r>
      <w:r w:rsidR="00943B7B" w:rsidRPr="00FB579B">
        <w:rPr>
          <w:rFonts w:ascii="Times New Roman" w:hAnsi="Times New Roman" w:cs="Times New Roman"/>
          <w:sz w:val="28"/>
          <w:szCs w:val="28"/>
        </w:rPr>
        <w:t xml:space="preserve">azette </w:t>
      </w:r>
      <w:r w:rsidR="00D62560">
        <w:rPr>
          <w:rFonts w:ascii="Times New Roman" w:hAnsi="Times New Roman" w:cs="Times New Roman"/>
          <w:sz w:val="28"/>
          <w:szCs w:val="28"/>
        </w:rPr>
        <w:t>S</w:t>
      </w:r>
      <w:r w:rsidR="00943B7B" w:rsidRPr="00FB579B">
        <w:rPr>
          <w:rFonts w:ascii="Times New Roman" w:hAnsi="Times New Roman" w:cs="Times New Roman"/>
          <w:sz w:val="28"/>
          <w:szCs w:val="28"/>
        </w:rPr>
        <w:t>ection</w:t>
      </w:r>
      <w:r w:rsidR="00D62560">
        <w:rPr>
          <w:rFonts w:ascii="Times New Roman" w:hAnsi="Times New Roman" w:cs="Times New Roman"/>
          <w:sz w:val="28"/>
          <w:szCs w:val="28"/>
        </w:rPr>
        <w:t>, PSPCL,</w:t>
      </w:r>
      <w:r w:rsidR="00325FB4">
        <w:rPr>
          <w:rFonts w:ascii="Times New Roman" w:hAnsi="Times New Roman" w:cs="Times New Roman"/>
          <w:sz w:val="28"/>
          <w:szCs w:val="28"/>
        </w:rPr>
        <w:t xml:space="preserve"> Patiala’s Office Order N</w:t>
      </w:r>
      <w:r w:rsidR="00943B7B" w:rsidRPr="00FB579B">
        <w:rPr>
          <w:rFonts w:ascii="Times New Roman" w:hAnsi="Times New Roman" w:cs="Times New Roman"/>
          <w:sz w:val="28"/>
          <w:szCs w:val="28"/>
        </w:rPr>
        <w:t>o</w:t>
      </w:r>
      <w:r w:rsidR="00325FB4">
        <w:rPr>
          <w:rFonts w:ascii="Times New Roman" w:hAnsi="Times New Roman" w:cs="Times New Roman"/>
          <w:sz w:val="28"/>
          <w:szCs w:val="28"/>
        </w:rPr>
        <w:t>.</w:t>
      </w:r>
      <w:r w:rsidR="00943B7B" w:rsidRPr="00FB579B">
        <w:rPr>
          <w:rFonts w:ascii="Times New Roman" w:hAnsi="Times New Roman" w:cs="Times New Roman"/>
          <w:sz w:val="28"/>
          <w:szCs w:val="28"/>
        </w:rPr>
        <w:t xml:space="preserve"> 316 dated 05.05.2005. In the checking report of the A</w:t>
      </w:r>
      <w:r w:rsidR="00783D8E">
        <w:rPr>
          <w:rFonts w:ascii="Times New Roman" w:hAnsi="Times New Roman" w:cs="Times New Roman"/>
          <w:sz w:val="28"/>
          <w:szCs w:val="28"/>
        </w:rPr>
        <w:t xml:space="preserve">ddl. </w:t>
      </w:r>
      <w:r w:rsidR="00943B7B" w:rsidRPr="00FB579B">
        <w:rPr>
          <w:rFonts w:ascii="Times New Roman" w:hAnsi="Times New Roman" w:cs="Times New Roman"/>
          <w:sz w:val="28"/>
          <w:szCs w:val="28"/>
        </w:rPr>
        <w:t>S</w:t>
      </w:r>
      <w:r w:rsidR="00783D8E">
        <w:rPr>
          <w:rFonts w:ascii="Times New Roman" w:hAnsi="Times New Roman" w:cs="Times New Roman"/>
          <w:sz w:val="28"/>
          <w:szCs w:val="28"/>
        </w:rPr>
        <w:t>.</w:t>
      </w:r>
      <w:r w:rsidR="00943B7B" w:rsidRPr="00FB579B">
        <w:rPr>
          <w:rFonts w:ascii="Times New Roman" w:hAnsi="Times New Roman" w:cs="Times New Roman"/>
          <w:sz w:val="28"/>
          <w:szCs w:val="28"/>
        </w:rPr>
        <w:t>E</w:t>
      </w:r>
      <w:r w:rsidR="00783D8E">
        <w:rPr>
          <w:rFonts w:ascii="Times New Roman" w:hAnsi="Times New Roman" w:cs="Times New Roman"/>
          <w:sz w:val="28"/>
          <w:szCs w:val="28"/>
        </w:rPr>
        <w:t xml:space="preserve">/Enforcement-2, </w:t>
      </w:r>
      <w:r w:rsidR="00943B7B" w:rsidRPr="00FB579B">
        <w:rPr>
          <w:rFonts w:ascii="Times New Roman" w:hAnsi="Times New Roman" w:cs="Times New Roman"/>
          <w:sz w:val="28"/>
          <w:szCs w:val="28"/>
        </w:rPr>
        <w:t>Ludhiana</w:t>
      </w:r>
      <w:r w:rsidR="00480164">
        <w:rPr>
          <w:rFonts w:ascii="Times New Roman" w:hAnsi="Times New Roman" w:cs="Times New Roman"/>
          <w:sz w:val="28"/>
          <w:szCs w:val="28"/>
        </w:rPr>
        <w:t>,</w:t>
      </w:r>
      <w:r w:rsidR="0058230E">
        <w:rPr>
          <w:rFonts w:ascii="Times New Roman" w:hAnsi="Times New Roman" w:cs="Times New Roman"/>
          <w:sz w:val="28"/>
          <w:szCs w:val="28"/>
        </w:rPr>
        <w:t xml:space="preserve"> </w:t>
      </w:r>
      <w:r w:rsidR="00250EA2">
        <w:rPr>
          <w:rFonts w:ascii="Times New Roman" w:hAnsi="Times New Roman" w:cs="Times New Roman"/>
          <w:sz w:val="28"/>
          <w:szCs w:val="28"/>
        </w:rPr>
        <w:t xml:space="preserve">it was mentioned that </w:t>
      </w:r>
      <w:r w:rsidR="00943B7B" w:rsidRPr="00FB579B">
        <w:rPr>
          <w:rFonts w:ascii="Times New Roman" w:hAnsi="Times New Roman" w:cs="Times New Roman"/>
          <w:sz w:val="28"/>
          <w:szCs w:val="28"/>
        </w:rPr>
        <w:t>the same terminal seal was found affixed by Sh</w:t>
      </w:r>
      <w:r w:rsidR="0016249F">
        <w:rPr>
          <w:rFonts w:ascii="Times New Roman" w:hAnsi="Times New Roman" w:cs="Times New Roman"/>
          <w:sz w:val="28"/>
          <w:szCs w:val="28"/>
        </w:rPr>
        <w:t>ri</w:t>
      </w:r>
      <w:r w:rsidR="00943B7B" w:rsidRPr="00FB579B">
        <w:rPr>
          <w:rFonts w:ascii="Times New Roman" w:hAnsi="Times New Roman" w:cs="Times New Roman"/>
          <w:sz w:val="28"/>
          <w:szCs w:val="28"/>
        </w:rPr>
        <w:t xml:space="preserve"> Balwinder Singh</w:t>
      </w:r>
      <w:r w:rsidR="00250EA2">
        <w:rPr>
          <w:rFonts w:ascii="Times New Roman" w:hAnsi="Times New Roman" w:cs="Times New Roman"/>
          <w:sz w:val="28"/>
          <w:szCs w:val="28"/>
        </w:rPr>
        <w:t>,</w:t>
      </w:r>
      <w:r w:rsidR="00943B7B" w:rsidRPr="00FB579B">
        <w:rPr>
          <w:rFonts w:ascii="Times New Roman" w:hAnsi="Times New Roman" w:cs="Times New Roman"/>
          <w:sz w:val="28"/>
          <w:szCs w:val="28"/>
        </w:rPr>
        <w:t xml:space="preserve"> AAE</w:t>
      </w:r>
      <w:r w:rsidR="00250EA2">
        <w:rPr>
          <w:rFonts w:ascii="Times New Roman" w:hAnsi="Times New Roman" w:cs="Times New Roman"/>
          <w:sz w:val="28"/>
          <w:szCs w:val="28"/>
        </w:rPr>
        <w:t>,</w:t>
      </w:r>
      <w:r w:rsidR="0058230E">
        <w:rPr>
          <w:rFonts w:ascii="Times New Roman" w:hAnsi="Times New Roman" w:cs="Times New Roman"/>
          <w:sz w:val="28"/>
          <w:szCs w:val="28"/>
        </w:rPr>
        <w:t xml:space="preserve"> </w:t>
      </w:r>
      <w:r w:rsidR="00250EA2">
        <w:rPr>
          <w:rFonts w:ascii="Times New Roman" w:hAnsi="Times New Roman" w:cs="Times New Roman"/>
          <w:sz w:val="28"/>
          <w:szCs w:val="28"/>
        </w:rPr>
        <w:t xml:space="preserve">who </w:t>
      </w:r>
      <w:r w:rsidR="00943B7B" w:rsidRPr="00FB579B">
        <w:rPr>
          <w:rFonts w:ascii="Times New Roman" w:hAnsi="Times New Roman" w:cs="Times New Roman"/>
          <w:sz w:val="28"/>
          <w:szCs w:val="28"/>
        </w:rPr>
        <w:t>relinquished the charge on 2</w:t>
      </w:r>
      <w:r w:rsidR="00250EA2">
        <w:rPr>
          <w:rFonts w:ascii="Times New Roman" w:hAnsi="Times New Roman" w:cs="Times New Roman"/>
          <w:sz w:val="28"/>
          <w:szCs w:val="28"/>
        </w:rPr>
        <w:t>4</w:t>
      </w:r>
      <w:r w:rsidR="00943B7B" w:rsidRPr="00FB579B">
        <w:rPr>
          <w:rFonts w:ascii="Times New Roman" w:hAnsi="Times New Roman" w:cs="Times New Roman"/>
          <w:sz w:val="28"/>
          <w:szCs w:val="28"/>
        </w:rPr>
        <w:t>.05.2005.</w:t>
      </w:r>
    </w:p>
    <w:p w:rsidR="00A0359D" w:rsidRPr="00FB579B" w:rsidRDefault="00A0359D" w:rsidP="007234A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Forum decided the Appeal filed by the Petitioner vide order dated 18.07.2017 and upheld the amount charged to the Petitioner.</w:t>
      </w:r>
    </w:p>
    <w:p w:rsidR="00943B7B" w:rsidRPr="00FB579B" w:rsidRDefault="00250EA2" w:rsidP="00C3251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further stated that the</w:t>
      </w:r>
      <w:r w:rsidR="0058230E">
        <w:rPr>
          <w:rFonts w:ascii="Times New Roman" w:hAnsi="Times New Roman" w:cs="Times New Roman"/>
          <w:sz w:val="28"/>
          <w:szCs w:val="28"/>
        </w:rPr>
        <w:t xml:space="preserve"> </w:t>
      </w:r>
      <w:r w:rsidR="00943B7B" w:rsidRPr="00FB579B">
        <w:rPr>
          <w:rFonts w:ascii="Times New Roman" w:hAnsi="Times New Roman" w:cs="Times New Roman"/>
          <w:sz w:val="28"/>
          <w:szCs w:val="28"/>
        </w:rPr>
        <w:t xml:space="preserve">case quoted by </w:t>
      </w:r>
      <w:r w:rsidR="000B2480">
        <w:rPr>
          <w:rFonts w:ascii="Times New Roman" w:hAnsi="Times New Roman" w:cs="Times New Roman"/>
          <w:sz w:val="28"/>
          <w:szCs w:val="28"/>
        </w:rPr>
        <w:t>the P</w:t>
      </w:r>
      <w:r w:rsidR="00943B7B" w:rsidRPr="00FB579B">
        <w:rPr>
          <w:rFonts w:ascii="Times New Roman" w:hAnsi="Times New Roman" w:cs="Times New Roman"/>
          <w:sz w:val="28"/>
          <w:szCs w:val="28"/>
        </w:rPr>
        <w:t xml:space="preserve">etitioner of </w:t>
      </w:r>
      <w:r w:rsidR="00FA7C0A">
        <w:rPr>
          <w:rFonts w:ascii="Times New Roman" w:hAnsi="Times New Roman" w:cs="Times New Roman"/>
          <w:sz w:val="28"/>
          <w:szCs w:val="28"/>
        </w:rPr>
        <w:t>'</w:t>
      </w:r>
      <w:r w:rsidR="00943B7B" w:rsidRPr="00FB579B">
        <w:rPr>
          <w:rFonts w:ascii="Times New Roman" w:hAnsi="Times New Roman" w:cs="Times New Roman"/>
          <w:sz w:val="28"/>
          <w:szCs w:val="28"/>
        </w:rPr>
        <w:t>Y.N Gupta V/S D.E.S.U</w:t>
      </w:r>
      <w:r w:rsidR="00FA7C0A">
        <w:rPr>
          <w:rFonts w:ascii="Times New Roman" w:hAnsi="Times New Roman" w:cs="Times New Roman"/>
          <w:sz w:val="28"/>
          <w:szCs w:val="28"/>
        </w:rPr>
        <w:t>'</w:t>
      </w:r>
      <w:r w:rsidR="005C4AC6">
        <w:rPr>
          <w:rFonts w:ascii="Times New Roman" w:hAnsi="Times New Roman" w:cs="Times New Roman"/>
          <w:sz w:val="28"/>
          <w:szCs w:val="28"/>
        </w:rPr>
        <w:t>,</w:t>
      </w:r>
      <w:r w:rsidR="00DD5765">
        <w:rPr>
          <w:rFonts w:ascii="Times New Roman" w:hAnsi="Times New Roman" w:cs="Times New Roman"/>
          <w:sz w:val="28"/>
          <w:szCs w:val="28"/>
        </w:rPr>
        <w:t xml:space="preserve"> </w:t>
      </w:r>
      <w:r w:rsidR="005C4AC6">
        <w:rPr>
          <w:rFonts w:ascii="Times New Roman" w:hAnsi="Times New Roman" w:cs="Times New Roman"/>
          <w:sz w:val="28"/>
          <w:szCs w:val="28"/>
        </w:rPr>
        <w:t>wa</w:t>
      </w:r>
      <w:r w:rsidR="00943B7B" w:rsidRPr="00FB579B">
        <w:rPr>
          <w:rFonts w:ascii="Times New Roman" w:hAnsi="Times New Roman" w:cs="Times New Roman"/>
          <w:sz w:val="28"/>
          <w:szCs w:val="28"/>
        </w:rPr>
        <w:t>s a different case and ha</w:t>
      </w:r>
      <w:r w:rsidR="005C4AC6">
        <w:rPr>
          <w:rFonts w:ascii="Times New Roman" w:hAnsi="Times New Roman" w:cs="Times New Roman"/>
          <w:sz w:val="28"/>
          <w:szCs w:val="28"/>
        </w:rPr>
        <w:t>d</w:t>
      </w:r>
      <w:r w:rsidR="00943B7B" w:rsidRPr="00FB579B">
        <w:rPr>
          <w:rFonts w:ascii="Times New Roman" w:hAnsi="Times New Roman" w:cs="Times New Roman"/>
          <w:sz w:val="28"/>
          <w:szCs w:val="28"/>
        </w:rPr>
        <w:t xml:space="preserve"> no relevanc</w:t>
      </w:r>
      <w:r w:rsidR="005C4AC6">
        <w:rPr>
          <w:rFonts w:ascii="Times New Roman" w:hAnsi="Times New Roman" w:cs="Times New Roman"/>
          <w:sz w:val="28"/>
          <w:szCs w:val="28"/>
        </w:rPr>
        <w:t>e</w:t>
      </w:r>
      <w:r w:rsidR="00943B7B" w:rsidRPr="00FB579B">
        <w:rPr>
          <w:rFonts w:ascii="Times New Roman" w:hAnsi="Times New Roman" w:cs="Times New Roman"/>
          <w:sz w:val="28"/>
          <w:szCs w:val="28"/>
        </w:rPr>
        <w:t xml:space="preserve"> with the present case</w:t>
      </w:r>
      <w:r w:rsidR="00C63E98">
        <w:rPr>
          <w:rFonts w:ascii="Times New Roman" w:hAnsi="Times New Roman" w:cs="Times New Roman"/>
          <w:sz w:val="28"/>
          <w:szCs w:val="28"/>
        </w:rPr>
        <w:t>.</w:t>
      </w:r>
      <w:r w:rsidR="005C4AC6">
        <w:rPr>
          <w:rFonts w:ascii="Times New Roman" w:hAnsi="Times New Roman" w:cs="Times New Roman"/>
          <w:sz w:val="28"/>
          <w:szCs w:val="28"/>
        </w:rPr>
        <w:t xml:space="preserve">  I</w:t>
      </w:r>
      <w:r w:rsidR="00943B7B" w:rsidRPr="00FB579B">
        <w:rPr>
          <w:rFonts w:ascii="Times New Roman" w:hAnsi="Times New Roman" w:cs="Times New Roman"/>
          <w:sz w:val="28"/>
          <w:szCs w:val="28"/>
        </w:rPr>
        <w:t xml:space="preserve">n the </w:t>
      </w:r>
      <w:r w:rsidR="005C4AC6">
        <w:rPr>
          <w:rFonts w:ascii="Times New Roman" w:hAnsi="Times New Roman" w:cs="Times New Roman"/>
          <w:sz w:val="28"/>
          <w:szCs w:val="28"/>
        </w:rPr>
        <w:t xml:space="preserve">said </w:t>
      </w:r>
      <w:r w:rsidR="00943B7B" w:rsidRPr="00FB579B">
        <w:rPr>
          <w:rFonts w:ascii="Times New Roman" w:hAnsi="Times New Roman" w:cs="Times New Roman"/>
          <w:sz w:val="28"/>
          <w:szCs w:val="28"/>
        </w:rPr>
        <w:t xml:space="preserve">case </w:t>
      </w:r>
      <w:r w:rsidR="005C4AC6">
        <w:rPr>
          <w:rFonts w:ascii="Times New Roman" w:hAnsi="Times New Roman" w:cs="Times New Roman"/>
          <w:sz w:val="28"/>
          <w:szCs w:val="28"/>
        </w:rPr>
        <w:t>c</w:t>
      </w:r>
      <w:r w:rsidR="00A0359D">
        <w:rPr>
          <w:rFonts w:ascii="Times New Roman" w:hAnsi="Times New Roman" w:cs="Times New Roman"/>
          <w:sz w:val="28"/>
          <w:szCs w:val="28"/>
        </w:rPr>
        <w:t>i</w:t>
      </w:r>
      <w:r w:rsidR="005C4AC6">
        <w:rPr>
          <w:rFonts w:ascii="Times New Roman" w:hAnsi="Times New Roman" w:cs="Times New Roman"/>
          <w:sz w:val="28"/>
          <w:szCs w:val="28"/>
        </w:rPr>
        <w:t>ted</w:t>
      </w:r>
      <w:r w:rsidR="00943B7B" w:rsidRPr="00FB579B">
        <w:rPr>
          <w:rFonts w:ascii="Times New Roman" w:hAnsi="Times New Roman" w:cs="Times New Roman"/>
          <w:sz w:val="28"/>
          <w:szCs w:val="28"/>
        </w:rPr>
        <w:t xml:space="preserve"> by the </w:t>
      </w:r>
      <w:r w:rsidR="005C4AC6">
        <w:rPr>
          <w:rFonts w:ascii="Times New Roman" w:hAnsi="Times New Roman" w:cs="Times New Roman"/>
          <w:sz w:val="28"/>
          <w:szCs w:val="28"/>
        </w:rPr>
        <w:t>P</w:t>
      </w:r>
      <w:r w:rsidR="00943B7B" w:rsidRPr="00FB579B">
        <w:rPr>
          <w:rFonts w:ascii="Times New Roman" w:hAnsi="Times New Roman" w:cs="Times New Roman"/>
          <w:sz w:val="28"/>
          <w:szCs w:val="28"/>
        </w:rPr>
        <w:t>etitioner</w:t>
      </w:r>
      <w:r w:rsidR="005C4AC6">
        <w:rPr>
          <w:rFonts w:ascii="Times New Roman" w:hAnsi="Times New Roman" w:cs="Times New Roman"/>
          <w:sz w:val="28"/>
          <w:szCs w:val="28"/>
        </w:rPr>
        <w:t>,</w:t>
      </w:r>
      <w:r w:rsidR="0058230E">
        <w:rPr>
          <w:rFonts w:ascii="Times New Roman" w:hAnsi="Times New Roman" w:cs="Times New Roman"/>
          <w:sz w:val="28"/>
          <w:szCs w:val="28"/>
        </w:rPr>
        <w:t xml:space="preserve"> </w:t>
      </w:r>
      <w:r w:rsidR="005C4AC6">
        <w:rPr>
          <w:rFonts w:ascii="Times New Roman" w:hAnsi="Times New Roman" w:cs="Times New Roman"/>
          <w:sz w:val="28"/>
          <w:szCs w:val="28"/>
        </w:rPr>
        <w:lastRenderedPageBreak/>
        <w:t>the Energy M</w:t>
      </w:r>
      <w:r w:rsidR="00943B7B" w:rsidRPr="00FB579B">
        <w:rPr>
          <w:rFonts w:ascii="Times New Roman" w:hAnsi="Times New Roman" w:cs="Times New Roman"/>
          <w:sz w:val="28"/>
          <w:szCs w:val="28"/>
        </w:rPr>
        <w:t xml:space="preserve">eter was defective and there </w:t>
      </w:r>
      <w:r w:rsidR="005C4AC6">
        <w:rPr>
          <w:rFonts w:ascii="Times New Roman" w:hAnsi="Times New Roman" w:cs="Times New Roman"/>
          <w:sz w:val="28"/>
          <w:szCs w:val="28"/>
        </w:rPr>
        <w:t>was</w:t>
      </w:r>
      <w:r w:rsidR="00943B7B" w:rsidRPr="00FB579B">
        <w:rPr>
          <w:rFonts w:ascii="Times New Roman" w:hAnsi="Times New Roman" w:cs="Times New Roman"/>
          <w:sz w:val="28"/>
          <w:szCs w:val="28"/>
        </w:rPr>
        <w:t xml:space="preserve"> no issue of wrong connections and hence accuracy was not involved.</w:t>
      </w:r>
    </w:p>
    <w:p w:rsidR="00943B7B" w:rsidRPr="00A0359D" w:rsidRDefault="00AC1A82" w:rsidP="00DC136F">
      <w:pPr>
        <w:spacing w:line="480" w:lineRule="auto"/>
        <w:ind w:firstLine="720"/>
        <w:jc w:val="both"/>
        <w:rPr>
          <w:rFonts w:ascii="Times New Roman" w:hAnsi="Times New Roman" w:cs="Times New Roman"/>
          <w:bCs/>
          <w:i/>
          <w:sz w:val="28"/>
          <w:szCs w:val="28"/>
        </w:rPr>
      </w:pPr>
      <w:r>
        <w:rPr>
          <w:rFonts w:ascii="Times New Roman" w:hAnsi="Times New Roman" w:cs="Times New Roman"/>
          <w:i/>
          <w:sz w:val="28"/>
          <w:szCs w:val="28"/>
        </w:rPr>
        <w:t xml:space="preserve">The Respondent stated that </w:t>
      </w:r>
      <w:r w:rsidR="00592CED" w:rsidRPr="00A0359D">
        <w:rPr>
          <w:rFonts w:ascii="Times New Roman" w:hAnsi="Times New Roman" w:cs="Times New Roman"/>
          <w:i/>
          <w:sz w:val="28"/>
          <w:szCs w:val="28"/>
        </w:rPr>
        <w:t xml:space="preserve">the case titled </w:t>
      </w:r>
      <w:r w:rsidR="00C25638" w:rsidRPr="00A0359D">
        <w:rPr>
          <w:rFonts w:ascii="Times New Roman" w:hAnsi="Times New Roman" w:cs="Times New Roman"/>
          <w:i/>
          <w:sz w:val="28"/>
          <w:szCs w:val="28"/>
        </w:rPr>
        <w:t>‘</w:t>
      </w:r>
      <w:r w:rsidR="00943B7B" w:rsidRPr="0012728A">
        <w:rPr>
          <w:rFonts w:ascii="Times New Roman" w:hAnsi="Times New Roman" w:cs="Times New Roman"/>
          <w:bCs/>
          <w:sz w:val="28"/>
          <w:szCs w:val="28"/>
        </w:rPr>
        <w:t xml:space="preserve">Satish Kapoor </w:t>
      </w:r>
      <w:r w:rsidR="002A224F" w:rsidRPr="0012728A">
        <w:rPr>
          <w:rFonts w:ascii="Times New Roman" w:hAnsi="Times New Roman" w:cs="Times New Roman"/>
          <w:bCs/>
          <w:sz w:val="28"/>
          <w:szCs w:val="28"/>
        </w:rPr>
        <w:t>V/S</w:t>
      </w:r>
      <w:r w:rsidR="00943B7B" w:rsidRPr="0012728A">
        <w:rPr>
          <w:rFonts w:ascii="Times New Roman" w:hAnsi="Times New Roman" w:cs="Times New Roman"/>
          <w:bCs/>
          <w:sz w:val="28"/>
          <w:szCs w:val="28"/>
        </w:rPr>
        <w:t xml:space="preserve"> Punjab </w:t>
      </w:r>
      <w:r w:rsidR="00A0359D" w:rsidRPr="0012728A">
        <w:rPr>
          <w:rFonts w:ascii="Times New Roman" w:hAnsi="Times New Roman" w:cs="Times New Roman"/>
          <w:bCs/>
          <w:sz w:val="28"/>
          <w:szCs w:val="28"/>
        </w:rPr>
        <w:t xml:space="preserve">State </w:t>
      </w:r>
      <w:r w:rsidR="00943B7B" w:rsidRPr="0012728A">
        <w:rPr>
          <w:rFonts w:ascii="Times New Roman" w:hAnsi="Times New Roman" w:cs="Times New Roman"/>
          <w:bCs/>
          <w:sz w:val="28"/>
          <w:szCs w:val="28"/>
        </w:rPr>
        <w:t xml:space="preserve">Electricity Board and </w:t>
      </w:r>
      <w:r w:rsidR="00C25638" w:rsidRPr="0012728A">
        <w:rPr>
          <w:rFonts w:ascii="Times New Roman" w:hAnsi="Times New Roman" w:cs="Times New Roman"/>
          <w:bCs/>
          <w:sz w:val="28"/>
          <w:szCs w:val="28"/>
        </w:rPr>
        <w:t>O</w:t>
      </w:r>
      <w:r w:rsidR="00943B7B" w:rsidRPr="0012728A">
        <w:rPr>
          <w:rFonts w:ascii="Times New Roman" w:hAnsi="Times New Roman" w:cs="Times New Roman"/>
          <w:bCs/>
          <w:sz w:val="28"/>
          <w:szCs w:val="28"/>
        </w:rPr>
        <w:t>thers</w:t>
      </w:r>
      <w:r w:rsidR="0058230E">
        <w:rPr>
          <w:rFonts w:ascii="Times New Roman" w:hAnsi="Times New Roman" w:cs="Times New Roman"/>
          <w:bCs/>
          <w:i/>
          <w:sz w:val="28"/>
          <w:szCs w:val="28"/>
        </w:rPr>
        <w:t xml:space="preserve"> </w:t>
      </w:r>
      <w:r w:rsidR="00C25638" w:rsidRPr="00A0359D">
        <w:rPr>
          <w:rFonts w:ascii="Times New Roman" w:hAnsi="Times New Roman" w:cs="Times New Roman"/>
          <w:bCs/>
          <w:i/>
          <w:sz w:val="28"/>
          <w:szCs w:val="28"/>
        </w:rPr>
        <w:t>’</w:t>
      </w:r>
      <w:r w:rsidR="009C7570" w:rsidRPr="00A0359D">
        <w:rPr>
          <w:rFonts w:ascii="Times New Roman" w:hAnsi="Times New Roman" w:cs="Times New Roman"/>
          <w:bCs/>
          <w:i/>
          <w:sz w:val="28"/>
          <w:szCs w:val="28"/>
        </w:rPr>
        <w:t xml:space="preserve">Hon’ble Punjab and Haryana High Court </w:t>
      </w:r>
      <w:r w:rsidR="00943B7B" w:rsidRPr="00A0359D">
        <w:rPr>
          <w:rFonts w:ascii="Times New Roman" w:hAnsi="Times New Roman" w:cs="Times New Roman"/>
          <w:i/>
          <w:sz w:val="28"/>
          <w:szCs w:val="28"/>
        </w:rPr>
        <w:t>ha</w:t>
      </w:r>
      <w:r w:rsidR="009C7570" w:rsidRPr="00A0359D">
        <w:rPr>
          <w:rFonts w:ascii="Times New Roman" w:hAnsi="Times New Roman" w:cs="Times New Roman"/>
          <w:i/>
          <w:sz w:val="28"/>
          <w:szCs w:val="28"/>
        </w:rPr>
        <w:t>d</w:t>
      </w:r>
      <w:r w:rsidR="0058230E">
        <w:rPr>
          <w:rFonts w:ascii="Times New Roman" w:hAnsi="Times New Roman" w:cs="Times New Roman"/>
          <w:i/>
          <w:sz w:val="28"/>
          <w:szCs w:val="28"/>
        </w:rPr>
        <w:t xml:space="preserve"> </w:t>
      </w:r>
      <w:r w:rsidR="00A477D1" w:rsidRPr="00A0359D">
        <w:rPr>
          <w:rFonts w:ascii="Times New Roman" w:hAnsi="Times New Roman" w:cs="Times New Roman"/>
          <w:i/>
          <w:sz w:val="28"/>
          <w:szCs w:val="28"/>
        </w:rPr>
        <w:t xml:space="preserve">decided </w:t>
      </w:r>
      <w:r w:rsidR="00A0359D" w:rsidRPr="00A0359D">
        <w:rPr>
          <w:rFonts w:ascii="Times New Roman" w:hAnsi="Times New Roman" w:cs="Times New Roman"/>
          <w:i/>
          <w:sz w:val="28"/>
          <w:szCs w:val="28"/>
        </w:rPr>
        <w:t xml:space="preserve">(AIR Page 2033) </w:t>
      </w:r>
      <w:r w:rsidR="00A477D1" w:rsidRPr="00A0359D">
        <w:rPr>
          <w:rFonts w:ascii="Times New Roman" w:hAnsi="Times New Roman" w:cs="Times New Roman"/>
          <w:i/>
          <w:sz w:val="28"/>
          <w:szCs w:val="28"/>
        </w:rPr>
        <w:t xml:space="preserve">that, </w:t>
      </w:r>
      <w:r w:rsidR="00943B7B" w:rsidRPr="00A0359D">
        <w:rPr>
          <w:rFonts w:ascii="Times New Roman" w:hAnsi="Times New Roman" w:cs="Times New Roman"/>
          <w:i/>
          <w:sz w:val="28"/>
          <w:szCs w:val="28"/>
        </w:rPr>
        <w:t>“</w:t>
      </w:r>
      <w:r w:rsidR="00943B7B" w:rsidRPr="00A0359D">
        <w:rPr>
          <w:rFonts w:ascii="Times New Roman" w:hAnsi="Times New Roman" w:cs="Times New Roman"/>
          <w:bCs/>
          <w:i/>
          <w:sz w:val="28"/>
          <w:szCs w:val="28"/>
        </w:rPr>
        <w:t>if the electricity has been consumed by the appellant he is bound to pay for the same.</w:t>
      </w:r>
      <w:r w:rsidR="0058230E">
        <w:rPr>
          <w:rFonts w:ascii="Times New Roman" w:hAnsi="Times New Roman" w:cs="Times New Roman"/>
          <w:bCs/>
          <w:i/>
          <w:sz w:val="28"/>
          <w:szCs w:val="28"/>
        </w:rPr>
        <w:t xml:space="preserve"> I</w:t>
      </w:r>
      <w:r w:rsidR="00943B7B" w:rsidRPr="00A0359D">
        <w:rPr>
          <w:rFonts w:ascii="Times New Roman" w:hAnsi="Times New Roman" w:cs="Times New Roman"/>
          <w:bCs/>
          <w:i/>
          <w:sz w:val="28"/>
          <w:szCs w:val="28"/>
        </w:rPr>
        <w:t>t is true that there is no fault on the part of appellant but the appellant has proceeded on a wrong belief that he is being penalized for the same, as a matter of fact he has been asked to pay for the electricity which had been consumed but could not be recorded by the meter because of wrong phase association of the meter.”</w:t>
      </w:r>
    </w:p>
    <w:p w:rsidR="00943B7B" w:rsidRPr="00FB579B" w:rsidRDefault="006B64A0" w:rsidP="008A0153">
      <w:pPr>
        <w:spacing w:line="48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The Respondent further stated that the present case was similar to  </w:t>
      </w:r>
      <w:r w:rsidR="002857FE">
        <w:rPr>
          <w:rFonts w:ascii="Times New Roman" w:hAnsi="Times New Roman" w:cs="Times New Roman"/>
          <w:bCs/>
          <w:sz w:val="28"/>
          <w:szCs w:val="28"/>
        </w:rPr>
        <w:t xml:space="preserve">the </w:t>
      </w:r>
      <w:r w:rsidR="004A49C6">
        <w:rPr>
          <w:rFonts w:ascii="Times New Roman" w:hAnsi="Times New Roman" w:cs="Times New Roman"/>
          <w:bCs/>
          <w:sz w:val="28"/>
          <w:szCs w:val="28"/>
        </w:rPr>
        <w:t>C</w:t>
      </w:r>
      <w:r w:rsidR="002857FE">
        <w:rPr>
          <w:rFonts w:ascii="Times New Roman" w:hAnsi="Times New Roman" w:cs="Times New Roman"/>
          <w:bCs/>
          <w:sz w:val="28"/>
          <w:szCs w:val="28"/>
        </w:rPr>
        <w:t xml:space="preserve">ase No. 07/2013 </w:t>
      </w:r>
      <w:r w:rsidR="004A49C6">
        <w:rPr>
          <w:rFonts w:ascii="Times New Roman" w:hAnsi="Times New Roman" w:cs="Times New Roman"/>
          <w:bCs/>
          <w:sz w:val="28"/>
          <w:szCs w:val="28"/>
        </w:rPr>
        <w:t>titled ‘</w:t>
      </w:r>
      <w:r w:rsidR="00943B7B" w:rsidRPr="00FB579B">
        <w:rPr>
          <w:rFonts w:ascii="Times New Roman" w:hAnsi="Times New Roman" w:cs="Times New Roman"/>
          <w:sz w:val="28"/>
          <w:szCs w:val="28"/>
        </w:rPr>
        <w:t>U.S.</w:t>
      </w:r>
      <w:r w:rsidR="0058230E">
        <w:rPr>
          <w:rFonts w:ascii="Times New Roman" w:hAnsi="Times New Roman" w:cs="Times New Roman"/>
          <w:sz w:val="28"/>
          <w:szCs w:val="28"/>
        </w:rPr>
        <w:t xml:space="preserve"> </w:t>
      </w:r>
      <w:r w:rsidR="005251AB">
        <w:rPr>
          <w:rFonts w:ascii="Times New Roman" w:hAnsi="Times New Roman" w:cs="Times New Roman"/>
          <w:sz w:val="28"/>
          <w:szCs w:val="28"/>
        </w:rPr>
        <w:t>Metal P</w:t>
      </w:r>
      <w:r w:rsidR="00943B7B" w:rsidRPr="00FB579B">
        <w:rPr>
          <w:rFonts w:ascii="Times New Roman" w:hAnsi="Times New Roman" w:cs="Times New Roman"/>
          <w:sz w:val="28"/>
          <w:szCs w:val="28"/>
        </w:rPr>
        <w:t xml:space="preserve">roduct Unit </w:t>
      </w:r>
      <w:r w:rsidR="005251AB">
        <w:rPr>
          <w:rFonts w:ascii="Times New Roman" w:hAnsi="Times New Roman" w:cs="Times New Roman"/>
          <w:sz w:val="28"/>
          <w:szCs w:val="28"/>
        </w:rPr>
        <w:t>N</w:t>
      </w:r>
      <w:r w:rsidR="00943B7B" w:rsidRPr="00FB579B">
        <w:rPr>
          <w:rFonts w:ascii="Times New Roman" w:hAnsi="Times New Roman" w:cs="Times New Roman"/>
          <w:sz w:val="28"/>
          <w:szCs w:val="28"/>
        </w:rPr>
        <w:t>o</w:t>
      </w:r>
      <w:r w:rsidR="005251AB">
        <w:rPr>
          <w:rFonts w:ascii="Times New Roman" w:hAnsi="Times New Roman" w:cs="Times New Roman"/>
          <w:sz w:val="28"/>
          <w:szCs w:val="28"/>
        </w:rPr>
        <w:t>.</w:t>
      </w:r>
      <w:r w:rsidR="00943B7B" w:rsidRPr="00FB579B">
        <w:rPr>
          <w:rFonts w:ascii="Times New Roman" w:hAnsi="Times New Roman" w:cs="Times New Roman"/>
          <w:sz w:val="28"/>
          <w:szCs w:val="28"/>
        </w:rPr>
        <w:t xml:space="preserve"> 2,</w:t>
      </w:r>
      <w:r w:rsidR="008A0153">
        <w:rPr>
          <w:rFonts w:ascii="Times New Roman" w:hAnsi="Times New Roman" w:cs="Times New Roman"/>
          <w:sz w:val="28"/>
          <w:szCs w:val="28"/>
        </w:rPr>
        <w:t>S</w:t>
      </w:r>
      <w:r w:rsidR="00943B7B" w:rsidRPr="00FB579B">
        <w:rPr>
          <w:rFonts w:ascii="Times New Roman" w:hAnsi="Times New Roman" w:cs="Times New Roman"/>
          <w:sz w:val="28"/>
          <w:szCs w:val="28"/>
        </w:rPr>
        <w:t>IDCUL, Haridwar</w:t>
      </w:r>
      <w:r w:rsidR="00641F80">
        <w:rPr>
          <w:rFonts w:ascii="Times New Roman" w:hAnsi="Times New Roman" w:cs="Times New Roman"/>
          <w:sz w:val="28"/>
          <w:szCs w:val="28"/>
        </w:rPr>
        <w:t xml:space="preserve">  (</w:t>
      </w:r>
      <w:r w:rsidR="00943B7B" w:rsidRPr="00FB579B">
        <w:rPr>
          <w:rFonts w:ascii="Times New Roman" w:hAnsi="Times New Roman" w:cs="Times New Roman"/>
          <w:sz w:val="28"/>
          <w:szCs w:val="28"/>
        </w:rPr>
        <w:t>Uttrakhand</w:t>
      </w:r>
      <w:r w:rsidR="00641F80">
        <w:rPr>
          <w:rFonts w:ascii="Times New Roman" w:hAnsi="Times New Roman" w:cs="Times New Roman"/>
          <w:sz w:val="28"/>
          <w:szCs w:val="28"/>
        </w:rPr>
        <w:t>)</w:t>
      </w:r>
      <w:r w:rsidR="00943B7B" w:rsidRPr="00FB579B">
        <w:rPr>
          <w:rFonts w:ascii="Times New Roman" w:hAnsi="Times New Roman" w:cs="Times New Roman"/>
          <w:sz w:val="28"/>
          <w:szCs w:val="28"/>
        </w:rPr>
        <w:t xml:space="preserve"> V</w:t>
      </w:r>
      <w:r w:rsidR="00641F80">
        <w:rPr>
          <w:rFonts w:ascii="Times New Roman" w:hAnsi="Times New Roman" w:cs="Times New Roman"/>
          <w:sz w:val="28"/>
          <w:szCs w:val="28"/>
        </w:rPr>
        <w:t>/S</w:t>
      </w:r>
      <w:r w:rsidR="0058230E">
        <w:rPr>
          <w:rFonts w:ascii="Times New Roman" w:hAnsi="Times New Roman" w:cs="Times New Roman"/>
          <w:sz w:val="28"/>
          <w:szCs w:val="28"/>
        </w:rPr>
        <w:t xml:space="preserve"> </w:t>
      </w:r>
      <w:r w:rsidR="00641F80">
        <w:rPr>
          <w:rFonts w:ascii="Times New Roman" w:hAnsi="Times New Roman" w:cs="Times New Roman"/>
          <w:sz w:val="28"/>
          <w:szCs w:val="28"/>
        </w:rPr>
        <w:t>E</w:t>
      </w:r>
      <w:r w:rsidR="00943B7B" w:rsidRPr="00FB579B">
        <w:rPr>
          <w:rFonts w:ascii="Times New Roman" w:hAnsi="Times New Roman" w:cs="Times New Roman"/>
          <w:sz w:val="28"/>
          <w:szCs w:val="28"/>
        </w:rPr>
        <w:t>xecutive Engineer, Electricity Distribution Division</w:t>
      </w:r>
      <w:r w:rsidR="0058230E">
        <w:rPr>
          <w:rFonts w:ascii="Times New Roman" w:hAnsi="Times New Roman" w:cs="Times New Roman"/>
          <w:sz w:val="28"/>
          <w:szCs w:val="28"/>
        </w:rPr>
        <w:t xml:space="preserve"> </w:t>
      </w:r>
      <w:r w:rsidR="00943B7B" w:rsidRPr="00FB579B">
        <w:rPr>
          <w:rFonts w:ascii="Times New Roman" w:hAnsi="Times New Roman" w:cs="Times New Roman"/>
          <w:sz w:val="28"/>
          <w:szCs w:val="28"/>
        </w:rPr>
        <w:t>(Rural), Uttrakhand Power Corporation Ltd.</w:t>
      </w:r>
      <w:r w:rsidR="00641F80">
        <w:rPr>
          <w:rFonts w:ascii="Times New Roman" w:hAnsi="Times New Roman" w:cs="Times New Roman"/>
          <w:sz w:val="28"/>
          <w:szCs w:val="28"/>
        </w:rPr>
        <w:t>,</w:t>
      </w:r>
      <w:r w:rsidR="00943B7B" w:rsidRPr="00FB579B">
        <w:rPr>
          <w:rFonts w:ascii="Times New Roman" w:hAnsi="Times New Roman" w:cs="Times New Roman"/>
          <w:sz w:val="28"/>
          <w:szCs w:val="28"/>
        </w:rPr>
        <w:t xml:space="preserve"> Haridwar, </w:t>
      </w:r>
      <w:r w:rsidR="00641F80">
        <w:rPr>
          <w:rFonts w:ascii="Times New Roman" w:hAnsi="Times New Roman" w:cs="Times New Roman"/>
          <w:sz w:val="28"/>
          <w:szCs w:val="28"/>
        </w:rPr>
        <w:t>(</w:t>
      </w:r>
      <w:r w:rsidR="00943B7B" w:rsidRPr="00FB579B">
        <w:rPr>
          <w:rFonts w:ascii="Times New Roman" w:hAnsi="Times New Roman" w:cs="Times New Roman"/>
          <w:sz w:val="28"/>
          <w:szCs w:val="28"/>
        </w:rPr>
        <w:t>Uttrakhand</w:t>
      </w:r>
      <w:r w:rsidR="00641F80">
        <w:rPr>
          <w:rFonts w:ascii="Times New Roman" w:hAnsi="Times New Roman" w:cs="Times New Roman"/>
          <w:sz w:val="28"/>
          <w:szCs w:val="28"/>
        </w:rPr>
        <w:t>)</w:t>
      </w:r>
      <w:r w:rsidR="00445E58">
        <w:rPr>
          <w:rFonts w:ascii="Times New Roman" w:hAnsi="Times New Roman" w:cs="Times New Roman"/>
          <w:sz w:val="28"/>
          <w:szCs w:val="28"/>
        </w:rPr>
        <w:t>’</w:t>
      </w:r>
      <w:r w:rsidR="00963DFF">
        <w:rPr>
          <w:rFonts w:ascii="Times New Roman" w:hAnsi="Times New Roman" w:cs="Times New Roman"/>
          <w:sz w:val="28"/>
          <w:szCs w:val="28"/>
        </w:rPr>
        <w:t xml:space="preserve"> wherein the following order was passed</w:t>
      </w:r>
      <w:r w:rsidR="00445E58">
        <w:rPr>
          <w:rFonts w:ascii="Times New Roman" w:hAnsi="Times New Roman" w:cs="Times New Roman"/>
          <w:sz w:val="28"/>
          <w:szCs w:val="28"/>
        </w:rPr>
        <w:t xml:space="preserve"> by the Electricity Ombudsman, Uttrakhand:</w:t>
      </w:r>
    </w:p>
    <w:p w:rsidR="003702D5" w:rsidRPr="00D45148" w:rsidRDefault="00445E58" w:rsidP="00827480">
      <w:pPr>
        <w:spacing w:line="480" w:lineRule="auto"/>
        <w:ind w:firstLine="720"/>
        <w:jc w:val="both"/>
        <w:rPr>
          <w:rFonts w:ascii="Times New Roman" w:hAnsi="Times New Roman" w:cs="Times New Roman"/>
          <w:bCs/>
          <w:i/>
          <w:sz w:val="28"/>
          <w:szCs w:val="28"/>
        </w:rPr>
      </w:pPr>
      <w:r w:rsidRPr="00D45148">
        <w:rPr>
          <w:rFonts w:ascii="Times New Roman" w:hAnsi="Times New Roman" w:cs="Times New Roman"/>
          <w:bCs/>
          <w:i/>
          <w:sz w:val="28"/>
          <w:szCs w:val="28"/>
        </w:rPr>
        <w:t>“</w:t>
      </w:r>
      <w:r w:rsidR="00943B7B" w:rsidRPr="00D45148">
        <w:rPr>
          <w:rFonts w:ascii="Times New Roman" w:hAnsi="Times New Roman" w:cs="Times New Roman"/>
          <w:bCs/>
          <w:i/>
          <w:sz w:val="28"/>
          <w:szCs w:val="28"/>
        </w:rPr>
        <w:t>I have gone through all the documents and heard the arguments. One of the arguments raised by the</w:t>
      </w:r>
      <w:r w:rsidR="0058230E">
        <w:rPr>
          <w:rFonts w:ascii="Times New Roman" w:hAnsi="Times New Roman" w:cs="Times New Roman"/>
          <w:bCs/>
          <w:i/>
          <w:sz w:val="28"/>
          <w:szCs w:val="28"/>
        </w:rPr>
        <w:t xml:space="preserve"> </w:t>
      </w:r>
      <w:r w:rsidRPr="00D45148">
        <w:rPr>
          <w:rFonts w:ascii="Times New Roman" w:hAnsi="Times New Roman" w:cs="Times New Roman"/>
          <w:bCs/>
          <w:i/>
          <w:sz w:val="28"/>
          <w:szCs w:val="28"/>
        </w:rPr>
        <w:t>P</w:t>
      </w:r>
      <w:r w:rsidR="00943B7B" w:rsidRPr="00D45148">
        <w:rPr>
          <w:rFonts w:ascii="Times New Roman" w:hAnsi="Times New Roman" w:cs="Times New Roman"/>
          <w:bCs/>
          <w:i/>
          <w:sz w:val="28"/>
          <w:szCs w:val="28"/>
        </w:rPr>
        <w:t>etitioner was that clause 3.1.3(6) of the UERC(The Supply Code) Regulations</w:t>
      </w:r>
      <w:r w:rsidR="00827480" w:rsidRPr="00D45148">
        <w:rPr>
          <w:rFonts w:ascii="Times New Roman" w:hAnsi="Times New Roman" w:cs="Times New Roman"/>
          <w:bCs/>
          <w:i/>
          <w:sz w:val="28"/>
          <w:szCs w:val="28"/>
        </w:rPr>
        <w:t>-</w:t>
      </w:r>
      <w:r w:rsidR="00943B7B" w:rsidRPr="00D45148">
        <w:rPr>
          <w:rFonts w:ascii="Times New Roman" w:hAnsi="Times New Roman" w:cs="Times New Roman"/>
          <w:bCs/>
          <w:i/>
          <w:sz w:val="28"/>
          <w:szCs w:val="28"/>
        </w:rPr>
        <w:t>2007 should be applied and assessment be done only for six months preceding</w:t>
      </w:r>
      <w:r w:rsidR="0058230E">
        <w:rPr>
          <w:rFonts w:ascii="Times New Roman" w:hAnsi="Times New Roman" w:cs="Times New Roman"/>
          <w:bCs/>
          <w:i/>
          <w:sz w:val="28"/>
          <w:szCs w:val="28"/>
        </w:rPr>
        <w:t xml:space="preserve"> </w:t>
      </w:r>
      <w:r w:rsidR="00943B7B" w:rsidRPr="00D45148">
        <w:rPr>
          <w:rFonts w:ascii="Times New Roman" w:hAnsi="Times New Roman" w:cs="Times New Roman"/>
          <w:bCs/>
          <w:i/>
          <w:sz w:val="28"/>
          <w:szCs w:val="28"/>
        </w:rPr>
        <w:t xml:space="preserve">the date of correction, </w:t>
      </w:r>
      <w:r w:rsidR="00943B7B" w:rsidRPr="00D45148">
        <w:rPr>
          <w:rFonts w:ascii="Times New Roman" w:hAnsi="Times New Roman" w:cs="Times New Roman"/>
          <w:bCs/>
          <w:i/>
          <w:sz w:val="28"/>
          <w:szCs w:val="28"/>
        </w:rPr>
        <w:lastRenderedPageBreak/>
        <w:t>cannot be accepted as clause 3.1.3(6) deals with slow running of meter due to any defect in the meter or its equipment’s</w:t>
      </w:r>
      <w:r w:rsidR="0058230E">
        <w:rPr>
          <w:rFonts w:ascii="Times New Roman" w:hAnsi="Times New Roman" w:cs="Times New Roman"/>
          <w:bCs/>
          <w:i/>
          <w:sz w:val="28"/>
          <w:szCs w:val="28"/>
        </w:rPr>
        <w:t xml:space="preserve"> </w:t>
      </w:r>
      <w:r w:rsidR="00943B7B" w:rsidRPr="00D45148">
        <w:rPr>
          <w:rFonts w:ascii="Times New Roman" w:hAnsi="Times New Roman" w:cs="Times New Roman"/>
          <w:bCs/>
          <w:i/>
          <w:sz w:val="28"/>
          <w:szCs w:val="28"/>
        </w:rPr>
        <w:t>i.e. CT and PT. Here there was no defect either in the meter or in the C</w:t>
      </w:r>
      <w:r w:rsidR="00827480" w:rsidRPr="00D45148">
        <w:rPr>
          <w:rFonts w:ascii="Times New Roman" w:hAnsi="Times New Roman" w:cs="Times New Roman"/>
          <w:bCs/>
          <w:i/>
          <w:sz w:val="28"/>
          <w:szCs w:val="28"/>
        </w:rPr>
        <w:t>T</w:t>
      </w:r>
      <w:r w:rsidR="00943B7B" w:rsidRPr="00D45148">
        <w:rPr>
          <w:rFonts w:ascii="Times New Roman" w:hAnsi="Times New Roman" w:cs="Times New Roman"/>
          <w:bCs/>
          <w:i/>
          <w:sz w:val="28"/>
          <w:szCs w:val="28"/>
        </w:rPr>
        <w:t xml:space="preserve"> or P</w:t>
      </w:r>
      <w:r w:rsidR="00827480" w:rsidRPr="00D45148">
        <w:rPr>
          <w:rFonts w:ascii="Times New Roman" w:hAnsi="Times New Roman" w:cs="Times New Roman"/>
          <w:bCs/>
          <w:i/>
          <w:sz w:val="28"/>
          <w:szCs w:val="28"/>
        </w:rPr>
        <w:t>T</w:t>
      </w:r>
      <w:r w:rsidR="00943B7B" w:rsidRPr="00D45148">
        <w:rPr>
          <w:rFonts w:ascii="Times New Roman" w:hAnsi="Times New Roman" w:cs="Times New Roman"/>
          <w:bCs/>
          <w:i/>
          <w:sz w:val="28"/>
          <w:szCs w:val="28"/>
        </w:rPr>
        <w:t xml:space="preserve"> the problem had arisen due to wrong connection of phases which is a human mistake</w:t>
      </w:r>
      <w:r w:rsidRPr="00D45148">
        <w:rPr>
          <w:rFonts w:ascii="Times New Roman" w:hAnsi="Times New Roman" w:cs="Times New Roman"/>
          <w:bCs/>
          <w:i/>
          <w:sz w:val="28"/>
          <w:szCs w:val="28"/>
        </w:rPr>
        <w:t>’.</w:t>
      </w:r>
    </w:p>
    <w:p w:rsidR="00827480" w:rsidRDefault="003702D5" w:rsidP="00827480">
      <w:pPr>
        <w:spacing w:line="48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 Respondent added that in view of this, it would not be possible to apply this Clause in the present case.</w:t>
      </w:r>
    </w:p>
    <w:p w:rsidR="00943B7B" w:rsidRPr="00FB579B" w:rsidRDefault="00507D07" w:rsidP="0037114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w:t>
      </w:r>
      <w:r w:rsidR="002B3664">
        <w:rPr>
          <w:rFonts w:ascii="Times New Roman" w:hAnsi="Times New Roman" w:cs="Times New Roman"/>
          <w:sz w:val="28"/>
          <w:szCs w:val="28"/>
        </w:rPr>
        <w:t>d</w:t>
      </w:r>
      <w:r>
        <w:rPr>
          <w:rFonts w:ascii="Times New Roman" w:hAnsi="Times New Roman" w:cs="Times New Roman"/>
          <w:sz w:val="28"/>
          <w:szCs w:val="28"/>
        </w:rPr>
        <w:t>e</w:t>
      </w:r>
      <w:r w:rsidR="002B3664">
        <w:rPr>
          <w:rFonts w:ascii="Times New Roman" w:hAnsi="Times New Roman" w:cs="Times New Roman"/>
          <w:sz w:val="28"/>
          <w:szCs w:val="28"/>
        </w:rPr>
        <w:t>n</w:t>
      </w:r>
      <w:r>
        <w:rPr>
          <w:rFonts w:ascii="Times New Roman" w:hAnsi="Times New Roman" w:cs="Times New Roman"/>
          <w:sz w:val="28"/>
          <w:szCs w:val="28"/>
        </w:rPr>
        <w:t>t added that a</w:t>
      </w:r>
      <w:r w:rsidR="0058230E">
        <w:rPr>
          <w:rFonts w:ascii="Times New Roman" w:hAnsi="Times New Roman" w:cs="Times New Roman"/>
          <w:sz w:val="28"/>
          <w:szCs w:val="28"/>
        </w:rPr>
        <w:t xml:space="preserve"> </w:t>
      </w:r>
      <w:r w:rsidR="002828D5">
        <w:rPr>
          <w:rFonts w:ascii="Times New Roman" w:hAnsi="Times New Roman" w:cs="Times New Roman"/>
          <w:sz w:val="28"/>
          <w:szCs w:val="28"/>
        </w:rPr>
        <w:t>C</w:t>
      </w:r>
      <w:r w:rsidR="00943B7B" w:rsidRPr="00AF3793">
        <w:rPr>
          <w:rFonts w:ascii="Times New Roman" w:hAnsi="Times New Roman" w:cs="Times New Roman"/>
          <w:bCs/>
          <w:sz w:val="28"/>
          <w:szCs w:val="28"/>
        </w:rPr>
        <w:t xml:space="preserve">omparative </w:t>
      </w:r>
      <w:r w:rsidR="002828D5">
        <w:rPr>
          <w:rFonts w:ascii="Times New Roman" w:hAnsi="Times New Roman" w:cs="Times New Roman"/>
          <w:bCs/>
          <w:sz w:val="28"/>
          <w:szCs w:val="28"/>
        </w:rPr>
        <w:t>C</w:t>
      </w:r>
      <w:r w:rsidR="00943B7B" w:rsidRPr="00AF3793">
        <w:rPr>
          <w:rFonts w:ascii="Times New Roman" w:hAnsi="Times New Roman" w:cs="Times New Roman"/>
          <w:bCs/>
          <w:sz w:val="28"/>
          <w:szCs w:val="28"/>
        </w:rPr>
        <w:t xml:space="preserve">onsumption </w:t>
      </w:r>
      <w:r w:rsidR="002828D5">
        <w:rPr>
          <w:rFonts w:ascii="Times New Roman" w:hAnsi="Times New Roman" w:cs="Times New Roman"/>
          <w:bCs/>
          <w:sz w:val="28"/>
          <w:szCs w:val="28"/>
        </w:rPr>
        <w:br/>
        <w:t>D</w:t>
      </w:r>
      <w:r w:rsidR="00943B7B" w:rsidRPr="00AF3793">
        <w:rPr>
          <w:rFonts w:ascii="Times New Roman" w:hAnsi="Times New Roman" w:cs="Times New Roman"/>
          <w:bCs/>
          <w:sz w:val="28"/>
          <w:szCs w:val="28"/>
        </w:rPr>
        <w:t xml:space="preserve">ata </w:t>
      </w:r>
      <w:r w:rsidR="002828D5">
        <w:rPr>
          <w:rFonts w:ascii="Times New Roman" w:hAnsi="Times New Roman" w:cs="Times New Roman"/>
          <w:bCs/>
          <w:sz w:val="28"/>
          <w:szCs w:val="28"/>
        </w:rPr>
        <w:t>S</w:t>
      </w:r>
      <w:r w:rsidR="00943B7B" w:rsidRPr="00AF3793">
        <w:rPr>
          <w:rFonts w:ascii="Times New Roman" w:hAnsi="Times New Roman" w:cs="Times New Roman"/>
          <w:bCs/>
          <w:sz w:val="28"/>
          <w:szCs w:val="28"/>
        </w:rPr>
        <w:t xml:space="preserve">heet </w:t>
      </w:r>
      <w:r w:rsidR="00943B7B" w:rsidRPr="00FB579B">
        <w:rPr>
          <w:rFonts w:ascii="Times New Roman" w:hAnsi="Times New Roman" w:cs="Times New Roman"/>
          <w:sz w:val="28"/>
          <w:szCs w:val="28"/>
        </w:rPr>
        <w:t>show</w:t>
      </w:r>
      <w:r w:rsidR="002828D5">
        <w:rPr>
          <w:rFonts w:ascii="Times New Roman" w:hAnsi="Times New Roman" w:cs="Times New Roman"/>
          <w:sz w:val="28"/>
          <w:szCs w:val="28"/>
        </w:rPr>
        <w:t>ed</w:t>
      </w:r>
      <w:r w:rsidR="0058230E">
        <w:rPr>
          <w:rFonts w:ascii="Times New Roman" w:hAnsi="Times New Roman" w:cs="Times New Roman"/>
          <w:sz w:val="28"/>
          <w:szCs w:val="28"/>
        </w:rPr>
        <w:t xml:space="preserve"> </w:t>
      </w:r>
      <w:r w:rsidR="002828D5">
        <w:rPr>
          <w:rFonts w:ascii="Times New Roman" w:hAnsi="Times New Roman" w:cs="Times New Roman"/>
          <w:sz w:val="28"/>
          <w:szCs w:val="28"/>
        </w:rPr>
        <w:t xml:space="preserve">that the </w:t>
      </w:r>
      <w:r w:rsidR="00943B7B" w:rsidRPr="00FB579B">
        <w:rPr>
          <w:rFonts w:ascii="Times New Roman" w:hAnsi="Times New Roman" w:cs="Times New Roman"/>
          <w:sz w:val="28"/>
          <w:szCs w:val="28"/>
        </w:rPr>
        <w:t>slowness was there</w:t>
      </w:r>
      <w:r w:rsidR="002828D5">
        <w:rPr>
          <w:rFonts w:ascii="Times New Roman" w:hAnsi="Times New Roman" w:cs="Times New Roman"/>
          <w:sz w:val="28"/>
          <w:szCs w:val="28"/>
        </w:rPr>
        <w:t>,</w:t>
      </w:r>
      <w:r w:rsidR="00943B7B" w:rsidRPr="00FB579B">
        <w:rPr>
          <w:rFonts w:ascii="Times New Roman" w:hAnsi="Times New Roman" w:cs="Times New Roman"/>
          <w:sz w:val="28"/>
          <w:szCs w:val="28"/>
        </w:rPr>
        <w:t xml:space="preserve"> so it</w:t>
      </w:r>
      <w:r w:rsidR="002828D5">
        <w:rPr>
          <w:rFonts w:ascii="Times New Roman" w:hAnsi="Times New Roman" w:cs="Times New Roman"/>
          <w:sz w:val="28"/>
          <w:szCs w:val="28"/>
        </w:rPr>
        <w:t xml:space="preserve"> was</w:t>
      </w:r>
      <w:r w:rsidR="00943B7B" w:rsidRPr="00FB579B">
        <w:rPr>
          <w:rFonts w:ascii="Times New Roman" w:hAnsi="Times New Roman" w:cs="Times New Roman"/>
          <w:sz w:val="28"/>
          <w:szCs w:val="28"/>
        </w:rPr>
        <w:t xml:space="preserve"> correct to charge the </w:t>
      </w:r>
      <w:r w:rsidR="002828D5">
        <w:rPr>
          <w:rFonts w:ascii="Times New Roman" w:hAnsi="Times New Roman" w:cs="Times New Roman"/>
          <w:sz w:val="28"/>
          <w:szCs w:val="28"/>
        </w:rPr>
        <w:t>C</w:t>
      </w:r>
      <w:r w:rsidR="00943B7B" w:rsidRPr="00FB579B">
        <w:rPr>
          <w:rFonts w:ascii="Times New Roman" w:hAnsi="Times New Roman" w:cs="Times New Roman"/>
          <w:sz w:val="28"/>
          <w:szCs w:val="28"/>
        </w:rPr>
        <w:t xml:space="preserve">onsumer for the electricity it consumed for the period </w:t>
      </w:r>
      <w:r w:rsidR="002828D5">
        <w:rPr>
          <w:rFonts w:ascii="Times New Roman" w:hAnsi="Times New Roman" w:cs="Times New Roman"/>
          <w:sz w:val="28"/>
          <w:szCs w:val="28"/>
        </w:rPr>
        <w:t>the Energy M</w:t>
      </w:r>
      <w:r w:rsidR="00943B7B" w:rsidRPr="00FB579B">
        <w:rPr>
          <w:rFonts w:ascii="Times New Roman" w:hAnsi="Times New Roman" w:cs="Times New Roman"/>
          <w:sz w:val="28"/>
          <w:szCs w:val="28"/>
        </w:rPr>
        <w:t xml:space="preserve">eter remained installed at </w:t>
      </w:r>
      <w:r w:rsidR="002828D5">
        <w:rPr>
          <w:rFonts w:ascii="Times New Roman" w:hAnsi="Times New Roman" w:cs="Times New Roman"/>
          <w:sz w:val="28"/>
          <w:szCs w:val="28"/>
        </w:rPr>
        <w:t>its premises</w:t>
      </w:r>
      <w:r w:rsidR="00943B7B" w:rsidRPr="00FB579B">
        <w:rPr>
          <w:rFonts w:ascii="Times New Roman" w:hAnsi="Times New Roman" w:cs="Times New Roman"/>
          <w:sz w:val="28"/>
          <w:szCs w:val="28"/>
        </w:rPr>
        <w:t xml:space="preserve"> i.e. from </w:t>
      </w:r>
      <w:r w:rsidR="008B7B1F">
        <w:rPr>
          <w:rFonts w:ascii="Times New Roman" w:hAnsi="Times New Roman" w:cs="Times New Roman"/>
          <w:sz w:val="28"/>
          <w:szCs w:val="28"/>
        </w:rPr>
        <w:t>25</w:t>
      </w:r>
      <w:r w:rsidR="00943B7B" w:rsidRPr="00FB579B">
        <w:rPr>
          <w:rFonts w:ascii="Times New Roman" w:hAnsi="Times New Roman" w:cs="Times New Roman"/>
          <w:sz w:val="28"/>
          <w:szCs w:val="28"/>
        </w:rPr>
        <w:t>.1</w:t>
      </w:r>
      <w:r w:rsidR="008B7B1F">
        <w:rPr>
          <w:rFonts w:ascii="Times New Roman" w:hAnsi="Times New Roman" w:cs="Times New Roman"/>
          <w:sz w:val="28"/>
          <w:szCs w:val="28"/>
        </w:rPr>
        <w:t>0</w:t>
      </w:r>
      <w:r w:rsidR="00943B7B" w:rsidRPr="00FB579B">
        <w:rPr>
          <w:rFonts w:ascii="Times New Roman" w:hAnsi="Times New Roman" w:cs="Times New Roman"/>
          <w:sz w:val="28"/>
          <w:szCs w:val="28"/>
        </w:rPr>
        <w:t>.2004 to 21.04.2016.</w:t>
      </w:r>
    </w:p>
    <w:p w:rsidR="00943B7B" w:rsidRDefault="00C050B0" w:rsidP="00844DA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943B7B" w:rsidRPr="00FB579B">
        <w:rPr>
          <w:rFonts w:ascii="Times New Roman" w:hAnsi="Times New Roman" w:cs="Times New Roman"/>
          <w:sz w:val="28"/>
          <w:szCs w:val="28"/>
        </w:rPr>
        <w:t xml:space="preserve">prayed </w:t>
      </w:r>
      <w:r w:rsidR="008C6864">
        <w:rPr>
          <w:rFonts w:ascii="Times New Roman" w:hAnsi="Times New Roman" w:cs="Times New Roman"/>
          <w:sz w:val="28"/>
          <w:szCs w:val="28"/>
        </w:rPr>
        <w:t xml:space="preserve">to dismiss </w:t>
      </w:r>
      <w:r w:rsidR="00943B7B" w:rsidRPr="00FB579B">
        <w:rPr>
          <w:rFonts w:ascii="Times New Roman" w:hAnsi="Times New Roman" w:cs="Times New Roman"/>
          <w:sz w:val="28"/>
          <w:szCs w:val="28"/>
        </w:rPr>
        <w:t xml:space="preserve">the </w:t>
      </w:r>
      <w:r w:rsidR="008C6864">
        <w:rPr>
          <w:rFonts w:ascii="Times New Roman" w:hAnsi="Times New Roman" w:cs="Times New Roman"/>
          <w:sz w:val="28"/>
          <w:szCs w:val="28"/>
        </w:rPr>
        <w:t>A</w:t>
      </w:r>
      <w:r w:rsidR="00943B7B" w:rsidRPr="00FB579B">
        <w:rPr>
          <w:rFonts w:ascii="Times New Roman" w:hAnsi="Times New Roman" w:cs="Times New Roman"/>
          <w:sz w:val="28"/>
          <w:szCs w:val="28"/>
        </w:rPr>
        <w:t xml:space="preserve">ppeal of </w:t>
      </w:r>
      <w:r w:rsidR="008C6864">
        <w:rPr>
          <w:rFonts w:ascii="Times New Roman" w:hAnsi="Times New Roman" w:cs="Times New Roman"/>
          <w:sz w:val="28"/>
          <w:szCs w:val="28"/>
        </w:rPr>
        <w:t>P</w:t>
      </w:r>
      <w:r w:rsidR="00943B7B" w:rsidRPr="00FB579B">
        <w:rPr>
          <w:rFonts w:ascii="Times New Roman" w:hAnsi="Times New Roman" w:cs="Times New Roman"/>
          <w:sz w:val="28"/>
          <w:szCs w:val="28"/>
        </w:rPr>
        <w:t>etitioner</w:t>
      </w:r>
      <w:r w:rsidR="0058230E">
        <w:rPr>
          <w:rFonts w:ascii="Times New Roman" w:hAnsi="Times New Roman" w:cs="Times New Roman"/>
          <w:sz w:val="28"/>
          <w:szCs w:val="28"/>
        </w:rPr>
        <w:t xml:space="preserve"> </w:t>
      </w:r>
      <w:r w:rsidR="001023A9">
        <w:rPr>
          <w:rFonts w:ascii="Times New Roman" w:hAnsi="Times New Roman" w:cs="Times New Roman"/>
          <w:sz w:val="28"/>
          <w:szCs w:val="28"/>
        </w:rPr>
        <w:t xml:space="preserve">as </w:t>
      </w:r>
      <w:r w:rsidR="00943B7B" w:rsidRPr="00FB579B">
        <w:rPr>
          <w:rFonts w:ascii="Times New Roman" w:hAnsi="Times New Roman" w:cs="Times New Roman"/>
          <w:sz w:val="28"/>
          <w:szCs w:val="28"/>
        </w:rPr>
        <w:t xml:space="preserve">the amount charged </w:t>
      </w:r>
      <w:r w:rsidR="001023A9">
        <w:rPr>
          <w:rFonts w:ascii="Times New Roman" w:hAnsi="Times New Roman" w:cs="Times New Roman"/>
          <w:sz w:val="28"/>
          <w:szCs w:val="28"/>
        </w:rPr>
        <w:t>wa</w:t>
      </w:r>
      <w:r w:rsidR="00943B7B" w:rsidRPr="00FB579B">
        <w:rPr>
          <w:rFonts w:ascii="Times New Roman" w:hAnsi="Times New Roman" w:cs="Times New Roman"/>
          <w:sz w:val="28"/>
          <w:szCs w:val="28"/>
        </w:rPr>
        <w:t>s</w:t>
      </w:r>
      <w:r w:rsidR="008B7B1F">
        <w:rPr>
          <w:rFonts w:ascii="Times New Roman" w:hAnsi="Times New Roman" w:cs="Times New Roman"/>
          <w:sz w:val="28"/>
          <w:szCs w:val="28"/>
        </w:rPr>
        <w:t xml:space="preserve"> correct and</w:t>
      </w:r>
      <w:r w:rsidR="00943B7B" w:rsidRPr="00FB579B">
        <w:rPr>
          <w:rFonts w:ascii="Times New Roman" w:hAnsi="Times New Roman" w:cs="Times New Roman"/>
          <w:sz w:val="28"/>
          <w:szCs w:val="28"/>
        </w:rPr>
        <w:t xml:space="preserve"> recoverable</w:t>
      </w:r>
      <w:r w:rsidR="008B7B1F">
        <w:rPr>
          <w:rFonts w:ascii="Times New Roman" w:hAnsi="Times New Roman" w:cs="Times New Roman"/>
          <w:sz w:val="28"/>
          <w:szCs w:val="28"/>
        </w:rPr>
        <w:t>.</w:t>
      </w:r>
    </w:p>
    <w:p w:rsidR="00943B7B" w:rsidRPr="00FB579B" w:rsidRDefault="001403ED" w:rsidP="0008087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After conclusion of the arguments, the Respondent was directed </w:t>
      </w:r>
      <w:r w:rsidR="00146099">
        <w:rPr>
          <w:rFonts w:ascii="Times New Roman" w:hAnsi="Times New Roman" w:cs="Times New Roman"/>
          <w:sz w:val="28"/>
          <w:szCs w:val="28"/>
        </w:rPr>
        <w:t xml:space="preserve">also </w:t>
      </w:r>
      <w:r>
        <w:rPr>
          <w:rFonts w:ascii="Times New Roman" w:hAnsi="Times New Roman" w:cs="Times New Roman"/>
          <w:sz w:val="28"/>
          <w:szCs w:val="28"/>
        </w:rPr>
        <w:t>to submit</w:t>
      </w:r>
      <w:r w:rsidR="00D773C0">
        <w:rPr>
          <w:rFonts w:ascii="Times New Roman" w:hAnsi="Times New Roman" w:cs="Times New Roman"/>
          <w:sz w:val="28"/>
          <w:szCs w:val="28"/>
        </w:rPr>
        <w:t xml:space="preserve"> the</w:t>
      </w:r>
      <w:r>
        <w:rPr>
          <w:rFonts w:ascii="Times New Roman" w:hAnsi="Times New Roman" w:cs="Times New Roman"/>
          <w:sz w:val="28"/>
          <w:szCs w:val="28"/>
        </w:rPr>
        <w:t xml:space="preserve"> Consumption Data, of the </w:t>
      </w:r>
      <w:r w:rsidR="00FE02EF">
        <w:rPr>
          <w:rFonts w:ascii="Times New Roman" w:hAnsi="Times New Roman" w:cs="Times New Roman"/>
          <w:sz w:val="28"/>
          <w:szCs w:val="28"/>
        </w:rPr>
        <w:t>e</w:t>
      </w:r>
      <w:r>
        <w:rPr>
          <w:rFonts w:ascii="Times New Roman" w:hAnsi="Times New Roman" w:cs="Times New Roman"/>
          <w:sz w:val="28"/>
          <w:szCs w:val="28"/>
        </w:rPr>
        <w:t xml:space="preserve">nergy consumed by the </w:t>
      </w:r>
      <w:r w:rsidR="00981073">
        <w:rPr>
          <w:rFonts w:ascii="Times New Roman" w:hAnsi="Times New Roman" w:cs="Times New Roman"/>
          <w:sz w:val="28"/>
          <w:szCs w:val="28"/>
        </w:rPr>
        <w:t>P</w:t>
      </w:r>
      <w:r>
        <w:rPr>
          <w:rFonts w:ascii="Times New Roman" w:hAnsi="Times New Roman" w:cs="Times New Roman"/>
          <w:sz w:val="28"/>
          <w:szCs w:val="28"/>
        </w:rPr>
        <w:t xml:space="preserve">etitioner from 01/2001to 18.12.2010, </w:t>
      </w:r>
      <w:r w:rsidR="00BD55C0">
        <w:rPr>
          <w:rFonts w:ascii="Times New Roman" w:hAnsi="Times New Roman" w:cs="Times New Roman"/>
          <w:sz w:val="28"/>
          <w:szCs w:val="28"/>
        </w:rPr>
        <w:t>latest</w:t>
      </w:r>
      <w:r w:rsidR="0058230E">
        <w:rPr>
          <w:rFonts w:ascii="Times New Roman" w:hAnsi="Times New Roman" w:cs="Times New Roman"/>
          <w:sz w:val="28"/>
          <w:szCs w:val="28"/>
        </w:rPr>
        <w:t xml:space="preserve"> </w:t>
      </w:r>
      <w:r w:rsidR="00891934">
        <w:rPr>
          <w:rFonts w:ascii="Times New Roman" w:hAnsi="Times New Roman" w:cs="Times New Roman"/>
          <w:sz w:val="28"/>
          <w:szCs w:val="28"/>
        </w:rPr>
        <w:t xml:space="preserve">by </w:t>
      </w:r>
      <w:r>
        <w:rPr>
          <w:rFonts w:ascii="Times New Roman" w:hAnsi="Times New Roman" w:cs="Times New Roman"/>
          <w:sz w:val="28"/>
          <w:szCs w:val="28"/>
        </w:rPr>
        <w:t xml:space="preserve">21.12.2017. </w:t>
      </w:r>
      <w:r w:rsidR="00F547EC">
        <w:rPr>
          <w:rFonts w:ascii="Times New Roman" w:hAnsi="Times New Roman" w:cs="Times New Roman"/>
          <w:sz w:val="28"/>
          <w:szCs w:val="28"/>
        </w:rPr>
        <w:t xml:space="preserve">Accordingly, the Respondent sent the Consumption Data from 29.11.2001 to 18.12.2010 </w:t>
      </w:r>
      <w:r w:rsidR="00B31EAE">
        <w:rPr>
          <w:rFonts w:ascii="Times New Roman" w:hAnsi="Times New Roman" w:cs="Times New Roman"/>
          <w:sz w:val="28"/>
          <w:szCs w:val="28"/>
        </w:rPr>
        <w:t xml:space="preserve">vide e-mail dated 21.12.2017 </w:t>
      </w:r>
      <w:r w:rsidR="00F547EC">
        <w:rPr>
          <w:rFonts w:ascii="Times New Roman" w:hAnsi="Times New Roman" w:cs="Times New Roman"/>
          <w:sz w:val="28"/>
          <w:szCs w:val="28"/>
        </w:rPr>
        <w:t>wherein it was also stated that the Consumption Data for the period</w:t>
      </w:r>
      <w:r w:rsidR="00C30D87">
        <w:rPr>
          <w:rFonts w:ascii="Times New Roman" w:hAnsi="Times New Roman" w:cs="Times New Roman"/>
          <w:sz w:val="28"/>
          <w:szCs w:val="28"/>
        </w:rPr>
        <w:t xml:space="preserve"> from 01/2001 to 10/2001 was not available in the records.</w:t>
      </w:r>
    </w:p>
    <w:p w:rsidR="001251DC" w:rsidRPr="008D1C6D" w:rsidRDefault="008A453D" w:rsidP="00EB5387">
      <w:pPr>
        <w:tabs>
          <w:tab w:val="left" w:pos="1327"/>
        </w:tabs>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Decision</w:t>
      </w:r>
    </w:p>
    <w:p w:rsidR="00EC40C8" w:rsidRPr="00B41025" w:rsidRDefault="008A453D" w:rsidP="00A07EC8">
      <w:pPr>
        <w:tabs>
          <w:tab w:val="left" w:pos="1327"/>
        </w:tabs>
        <w:spacing w:line="480" w:lineRule="auto"/>
        <w:jc w:val="both"/>
        <w:rPr>
          <w:rFonts w:ascii="Times New Roman" w:hAnsi="Times New Roman" w:cs="Times New Roman"/>
          <w:sz w:val="28"/>
          <w:szCs w:val="28"/>
        </w:rPr>
      </w:pPr>
      <w:r>
        <w:rPr>
          <w:rFonts w:ascii="Times New Roman" w:hAnsi="Times New Roman" w:cs="Times New Roman"/>
          <w:sz w:val="28"/>
          <w:szCs w:val="28"/>
        </w:rPr>
        <w:t>6.</w:t>
      </w:r>
      <w:r w:rsidR="0058230E">
        <w:rPr>
          <w:rFonts w:ascii="Times New Roman" w:hAnsi="Times New Roman" w:cs="Times New Roman"/>
          <w:sz w:val="28"/>
          <w:szCs w:val="28"/>
        </w:rPr>
        <w:tab/>
      </w:r>
      <w:r>
        <w:rPr>
          <w:rFonts w:ascii="Times New Roman" w:hAnsi="Times New Roman" w:cs="Times New Roman"/>
          <w:sz w:val="28"/>
          <w:szCs w:val="28"/>
        </w:rPr>
        <w:t>The relevant facts of the case are that the Petitioner was having a Medium Supply Category Connection</w:t>
      </w:r>
      <w:r w:rsidR="0058230E">
        <w:rPr>
          <w:rFonts w:ascii="Times New Roman" w:hAnsi="Times New Roman" w:cs="Times New Roman"/>
          <w:sz w:val="28"/>
          <w:szCs w:val="28"/>
        </w:rPr>
        <w:t xml:space="preserve"> </w:t>
      </w:r>
      <w:r>
        <w:rPr>
          <w:rFonts w:ascii="Times New Roman" w:hAnsi="Times New Roman" w:cs="Times New Roman"/>
          <w:sz w:val="28"/>
          <w:szCs w:val="28"/>
        </w:rPr>
        <w:t xml:space="preserve">in the name of Sub Divisional </w:t>
      </w:r>
      <w:r w:rsidR="00A07EC8">
        <w:rPr>
          <w:rFonts w:ascii="Times New Roman" w:hAnsi="Times New Roman" w:cs="Times New Roman"/>
          <w:sz w:val="28"/>
          <w:szCs w:val="28"/>
        </w:rPr>
        <w:t>O</w:t>
      </w:r>
      <w:r>
        <w:rPr>
          <w:rFonts w:ascii="Times New Roman" w:hAnsi="Times New Roman" w:cs="Times New Roman"/>
          <w:sz w:val="28"/>
          <w:szCs w:val="28"/>
        </w:rPr>
        <w:t>fficer, Water Supply and Public Health Department, Atam Nagar, Ludhiana</w:t>
      </w:r>
      <w:r w:rsidR="00CC657A">
        <w:rPr>
          <w:rFonts w:ascii="Times New Roman" w:hAnsi="Times New Roman" w:cs="Times New Roman"/>
          <w:sz w:val="28"/>
          <w:szCs w:val="28"/>
        </w:rPr>
        <w:t>,</w:t>
      </w:r>
      <w:r>
        <w:rPr>
          <w:rFonts w:ascii="Times New Roman" w:hAnsi="Times New Roman" w:cs="Times New Roman"/>
          <w:sz w:val="28"/>
          <w:szCs w:val="28"/>
        </w:rPr>
        <w:t xml:space="preserve"> with sanctioned Load of 45.340kW</w:t>
      </w:r>
      <w:r w:rsidR="00A35A07">
        <w:rPr>
          <w:rFonts w:ascii="Times New Roman" w:hAnsi="Times New Roman" w:cs="Times New Roman"/>
          <w:sz w:val="28"/>
          <w:szCs w:val="28"/>
        </w:rPr>
        <w:t xml:space="preserve">. </w:t>
      </w:r>
      <w:r w:rsidR="00A710DF">
        <w:rPr>
          <w:rFonts w:ascii="Times New Roman" w:hAnsi="Times New Roman" w:cs="Times New Roman"/>
          <w:sz w:val="28"/>
          <w:szCs w:val="28"/>
        </w:rPr>
        <w:t>The Energy Meter at the premises of the Petitioner was installed on 25.10.2004, after replacement of Energy Meter (previously installed) found slow by 6.65% during checking.</w:t>
      </w:r>
      <w:r w:rsidR="00A35A07">
        <w:rPr>
          <w:rFonts w:ascii="Times New Roman" w:hAnsi="Times New Roman" w:cs="Times New Roman"/>
          <w:sz w:val="28"/>
          <w:szCs w:val="28"/>
        </w:rPr>
        <w:t xml:space="preserve"> The </w:t>
      </w:r>
      <w:r w:rsidR="00871925" w:rsidRPr="00B41025">
        <w:rPr>
          <w:rFonts w:ascii="Times New Roman" w:hAnsi="Times New Roman" w:cs="Times New Roman"/>
          <w:sz w:val="28"/>
          <w:szCs w:val="28"/>
        </w:rPr>
        <w:t>Addl. S.E</w:t>
      </w:r>
      <w:r w:rsidR="00A35A07">
        <w:rPr>
          <w:rFonts w:ascii="Times New Roman" w:hAnsi="Times New Roman" w:cs="Times New Roman"/>
          <w:sz w:val="28"/>
          <w:szCs w:val="28"/>
        </w:rPr>
        <w:t>/</w:t>
      </w:r>
      <w:r w:rsidR="00871925" w:rsidRPr="00B41025">
        <w:rPr>
          <w:rFonts w:ascii="Times New Roman" w:hAnsi="Times New Roman" w:cs="Times New Roman"/>
          <w:sz w:val="28"/>
          <w:szCs w:val="28"/>
        </w:rPr>
        <w:t>Enforcement</w:t>
      </w:r>
      <w:r w:rsidR="00A710DF">
        <w:rPr>
          <w:rFonts w:ascii="Times New Roman" w:hAnsi="Times New Roman" w:cs="Times New Roman"/>
          <w:sz w:val="28"/>
          <w:szCs w:val="28"/>
        </w:rPr>
        <w:t>-2</w:t>
      </w:r>
      <w:r w:rsidR="00871925" w:rsidRPr="00B41025">
        <w:rPr>
          <w:rFonts w:ascii="Times New Roman" w:hAnsi="Times New Roman" w:cs="Times New Roman"/>
          <w:sz w:val="28"/>
          <w:szCs w:val="28"/>
        </w:rPr>
        <w:t>, PSPCL, Ludhiana</w:t>
      </w:r>
      <w:r w:rsidR="00A710DF">
        <w:rPr>
          <w:rFonts w:ascii="Times New Roman" w:hAnsi="Times New Roman" w:cs="Times New Roman"/>
          <w:sz w:val="28"/>
          <w:szCs w:val="28"/>
        </w:rPr>
        <w:t>,</w:t>
      </w:r>
      <w:r w:rsidR="00A25665" w:rsidRPr="00B41025">
        <w:rPr>
          <w:rFonts w:ascii="Times New Roman" w:hAnsi="Times New Roman" w:cs="Times New Roman"/>
          <w:sz w:val="28"/>
          <w:szCs w:val="28"/>
        </w:rPr>
        <w:t xml:space="preserve"> checked the connec</w:t>
      </w:r>
      <w:r w:rsidR="002F37AE">
        <w:rPr>
          <w:rFonts w:ascii="Times New Roman" w:hAnsi="Times New Roman" w:cs="Times New Roman"/>
          <w:sz w:val="28"/>
          <w:szCs w:val="28"/>
        </w:rPr>
        <w:t>t</w:t>
      </w:r>
      <w:r w:rsidR="00A25665" w:rsidRPr="00B41025">
        <w:rPr>
          <w:rFonts w:ascii="Times New Roman" w:hAnsi="Times New Roman" w:cs="Times New Roman"/>
          <w:sz w:val="28"/>
          <w:szCs w:val="28"/>
        </w:rPr>
        <w:t>ion</w:t>
      </w:r>
      <w:r w:rsidR="00EC40C8" w:rsidRPr="00B41025">
        <w:rPr>
          <w:rFonts w:ascii="Times New Roman" w:hAnsi="Times New Roman" w:cs="Times New Roman"/>
          <w:sz w:val="28"/>
          <w:szCs w:val="28"/>
        </w:rPr>
        <w:t xml:space="preserve"> vide ECR </w:t>
      </w:r>
      <w:r w:rsidR="00A25665" w:rsidRPr="00B41025">
        <w:rPr>
          <w:rFonts w:ascii="Times New Roman" w:hAnsi="Times New Roman" w:cs="Times New Roman"/>
          <w:sz w:val="28"/>
          <w:szCs w:val="28"/>
        </w:rPr>
        <w:t>N</w:t>
      </w:r>
      <w:r w:rsidR="00EC40C8" w:rsidRPr="00B41025">
        <w:rPr>
          <w:rFonts w:ascii="Times New Roman" w:hAnsi="Times New Roman" w:cs="Times New Roman"/>
          <w:sz w:val="28"/>
          <w:szCs w:val="28"/>
        </w:rPr>
        <w:t>o. 26/939 dated 29</w:t>
      </w:r>
      <w:r w:rsidR="008C437B">
        <w:rPr>
          <w:rFonts w:ascii="Times New Roman" w:hAnsi="Times New Roman" w:cs="Times New Roman"/>
          <w:sz w:val="28"/>
          <w:szCs w:val="28"/>
        </w:rPr>
        <w:t>.</w:t>
      </w:r>
      <w:r w:rsidR="00EC40C8" w:rsidRPr="00B41025">
        <w:rPr>
          <w:rFonts w:ascii="Times New Roman" w:hAnsi="Times New Roman" w:cs="Times New Roman"/>
          <w:sz w:val="28"/>
          <w:szCs w:val="28"/>
        </w:rPr>
        <w:t>03</w:t>
      </w:r>
      <w:r w:rsidR="008C437B">
        <w:rPr>
          <w:rFonts w:ascii="Times New Roman" w:hAnsi="Times New Roman" w:cs="Times New Roman"/>
          <w:sz w:val="28"/>
          <w:szCs w:val="28"/>
        </w:rPr>
        <w:t>.</w:t>
      </w:r>
      <w:r w:rsidR="00EC40C8" w:rsidRPr="00B41025">
        <w:rPr>
          <w:rFonts w:ascii="Times New Roman" w:hAnsi="Times New Roman" w:cs="Times New Roman"/>
          <w:sz w:val="28"/>
          <w:szCs w:val="28"/>
        </w:rPr>
        <w:t xml:space="preserve">2016 </w:t>
      </w:r>
      <w:r w:rsidR="00A25665" w:rsidRPr="00B41025">
        <w:rPr>
          <w:rFonts w:ascii="Times New Roman" w:hAnsi="Times New Roman" w:cs="Times New Roman"/>
          <w:sz w:val="28"/>
          <w:szCs w:val="28"/>
        </w:rPr>
        <w:t>and reported as under:</w:t>
      </w:r>
    </w:p>
    <w:p w:rsidR="002944C7" w:rsidRPr="00112BA0" w:rsidRDefault="002944C7" w:rsidP="00063242">
      <w:pPr>
        <w:pStyle w:val="ListParagraph"/>
        <w:spacing w:line="360" w:lineRule="auto"/>
        <w:ind w:left="1080"/>
        <w:jc w:val="both"/>
        <w:rPr>
          <w:rFonts w:ascii="Joy" w:hAnsi="Joy" w:cs="Times New Roman"/>
          <w:i/>
          <w:sz w:val="28"/>
          <w:szCs w:val="28"/>
        </w:rPr>
      </w:pPr>
      <w:r w:rsidRPr="00112BA0">
        <w:rPr>
          <w:rFonts w:ascii="Asees" w:hAnsi="Asees" w:cs="Times New Roman"/>
          <w:sz w:val="28"/>
          <w:szCs w:val="28"/>
        </w:rPr>
        <w:t>“</w:t>
      </w:r>
      <w:r w:rsidR="00DC19B7" w:rsidRPr="00112BA0">
        <w:rPr>
          <w:rFonts w:ascii="Joy" w:hAnsi="Joy" w:cs="Times New Roman"/>
          <w:i/>
          <w:sz w:val="28"/>
          <w:szCs w:val="28"/>
        </w:rPr>
        <w:t>;hNh dhnK tkJh c/</w:t>
      </w:r>
      <w:r w:rsidR="00073840">
        <w:rPr>
          <w:rFonts w:ascii="Joy" w:hAnsi="Joy" w:cs="Times New Roman"/>
          <w:i/>
          <w:sz w:val="28"/>
          <w:szCs w:val="28"/>
        </w:rPr>
        <w:t>°</w:t>
      </w:r>
      <w:r w:rsidRPr="00112BA0">
        <w:rPr>
          <w:rFonts w:ascii="Joy" w:hAnsi="Joy" w:cs="Times New Roman"/>
          <w:i/>
          <w:sz w:val="28"/>
          <w:szCs w:val="28"/>
        </w:rPr>
        <w:t xml:space="preserve"> dhnK n?;1 </w:t>
      </w:r>
      <w:r w:rsidR="00A25CB8" w:rsidRPr="00112BA0">
        <w:rPr>
          <w:rFonts w:ascii="Joy" w:hAnsi="Joy" w:cs="Times New Roman"/>
          <w:i/>
          <w:sz w:val="28"/>
          <w:szCs w:val="28"/>
        </w:rPr>
        <w:t>ns/ n?;2 tkJho} whNo ftZu ph c/;</w:t>
      </w:r>
      <w:r w:rsidRPr="00112BA0">
        <w:rPr>
          <w:rFonts w:ascii="Joy" w:hAnsi="Joy" w:cs="Times New Roman"/>
          <w:i/>
          <w:sz w:val="28"/>
          <w:szCs w:val="28"/>
        </w:rPr>
        <w:t xml:space="preserve">  ft</w:t>
      </w:r>
      <w:r w:rsidR="00A25CB8" w:rsidRPr="00112BA0">
        <w:rPr>
          <w:rFonts w:ascii="Joy" w:hAnsi="Joy" w:cs="Times New Roman"/>
          <w:i/>
          <w:sz w:val="28"/>
          <w:szCs w:val="28"/>
        </w:rPr>
        <w:t xml:space="preserve">Zu gkJhnK j'JhnK jB . ns/ ph </w:t>
      </w:r>
      <w:r w:rsidR="00716E3F" w:rsidRPr="00112BA0">
        <w:rPr>
          <w:rFonts w:ascii="Joy" w:hAnsi="Joy" w:cs="Times New Roman"/>
          <w:i/>
          <w:sz w:val="28"/>
          <w:szCs w:val="28"/>
        </w:rPr>
        <w:t>c/</w:t>
      </w:r>
      <w:r w:rsidR="00716E3F">
        <w:rPr>
          <w:rFonts w:ascii="Joy" w:hAnsi="Joy" w:cs="Times New Roman"/>
          <w:i/>
          <w:sz w:val="28"/>
          <w:szCs w:val="28"/>
        </w:rPr>
        <w:t>°</w:t>
      </w:r>
      <w:r w:rsidRPr="00112BA0">
        <w:rPr>
          <w:rFonts w:ascii="Joy" w:hAnsi="Joy" w:cs="Times New Roman"/>
          <w:i/>
          <w:sz w:val="28"/>
          <w:szCs w:val="28"/>
        </w:rPr>
        <w:t xml:space="preserve"> dhnK n?;1</w:t>
      </w:r>
      <w:r w:rsidR="00A25CB8" w:rsidRPr="00112BA0">
        <w:rPr>
          <w:rFonts w:ascii="Joy" w:hAnsi="Joy" w:cs="Times New Roman"/>
          <w:i/>
          <w:sz w:val="28"/>
          <w:szCs w:val="28"/>
        </w:rPr>
        <w:t>, n?;2 tkJhoi whNo ftZu tkJh c/;</w:t>
      </w:r>
      <w:r w:rsidRPr="00112BA0">
        <w:rPr>
          <w:rFonts w:ascii="Joy" w:hAnsi="Joy" w:cs="Times New Roman"/>
          <w:i/>
          <w:sz w:val="28"/>
          <w:szCs w:val="28"/>
        </w:rPr>
        <w:t xml:space="preserve">  NowhBb ftZu g</w:t>
      </w:r>
      <w:r w:rsidR="00CA67DA" w:rsidRPr="00112BA0">
        <w:rPr>
          <w:rFonts w:ascii="Joy" w:hAnsi="Joy" w:cs="Times New Roman"/>
          <w:i/>
          <w:sz w:val="28"/>
          <w:szCs w:val="28"/>
        </w:rPr>
        <w:t>kJhnK j'JhnK jB . gqzs{ tkJh c/;</w:t>
      </w:r>
      <w:r w:rsidRPr="00112BA0">
        <w:rPr>
          <w:rFonts w:ascii="Joy" w:hAnsi="Joy" w:cs="Times New Roman"/>
          <w:i/>
          <w:sz w:val="28"/>
          <w:szCs w:val="28"/>
        </w:rPr>
        <w:t xml:space="preserve"> dh g</w:t>
      </w:r>
      <w:r w:rsidR="00CA67DA" w:rsidRPr="00112BA0">
        <w:rPr>
          <w:rFonts w:ascii="Joy" w:hAnsi="Joy" w:cs="Times New Roman"/>
          <w:i/>
          <w:sz w:val="28"/>
          <w:szCs w:val="28"/>
        </w:rPr>
        <w:t xml:space="preserve">'NB;hnb tkJho whNo ftZu tkJh </w:t>
      </w:r>
      <w:r w:rsidR="00716E3F" w:rsidRPr="00112BA0">
        <w:rPr>
          <w:rFonts w:ascii="Joy" w:hAnsi="Joy" w:cs="Times New Roman"/>
          <w:i/>
          <w:sz w:val="28"/>
          <w:szCs w:val="28"/>
        </w:rPr>
        <w:t>c/</w:t>
      </w:r>
      <w:r w:rsidR="00716E3F">
        <w:rPr>
          <w:rFonts w:ascii="Joy" w:hAnsi="Joy" w:cs="Times New Roman"/>
          <w:i/>
          <w:sz w:val="28"/>
          <w:szCs w:val="28"/>
        </w:rPr>
        <w:t>°</w:t>
      </w:r>
      <w:r w:rsidRPr="00112BA0">
        <w:rPr>
          <w:rFonts w:ascii="Joy" w:hAnsi="Joy" w:cs="Times New Roman"/>
          <w:i/>
          <w:sz w:val="28"/>
          <w:szCs w:val="28"/>
        </w:rPr>
        <w:t xml:space="preserve"> d/ NowhBb ftZu jh brkJh j'Jh j</w:t>
      </w:r>
      <w:r w:rsidR="00CA67DA" w:rsidRPr="00112BA0">
        <w:rPr>
          <w:rFonts w:ascii="Joy" w:hAnsi="Joy" w:cs="Times New Roman"/>
          <w:i/>
          <w:sz w:val="28"/>
          <w:szCs w:val="28"/>
        </w:rPr>
        <w:t xml:space="preserve">? ns/ ph </w:t>
      </w:r>
      <w:r w:rsidR="00716E3F" w:rsidRPr="00112BA0">
        <w:rPr>
          <w:rFonts w:ascii="Joy" w:hAnsi="Joy" w:cs="Times New Roman"/>
          <w:i/>
          <w:sz w:val="28"/>
          <w:szCs w:val="28"/>
        </w:rPr>
        <w:t>c/</w:t>
      </w:r>
      <w:r w:rsidR="00716E3F">
        <w:rPr>
          <w:rFonts w:ascii="Joy" w:hAnsi="Joy" w:cs="Times New Roman"/>
          <w:i/>
          <w:sz w:val="28"/>
          <w:szCs w:val="28"/>
        </w:rPr>
        <w:t>°</w:t>
      </w:r>
      <w:r w:rsidRPr="00112BA0">
        <w:rPr>
          <w:rFonts w:ascii="Joy" w:hAnsi="Joy" w:cs="Times New Roman"/>
          <w:i/>
          <w:sz w:val="28"/>
          <w:szCs w:val="28"/>
        </w:rPr>
        <w:t xml:space="preserve"> dh </w:t>
      </w:r>
      <w:r w:rsidRPr="00F15772">
        <w:rPr>
          <w:rFonts w:ascii="Joy" w:hAnsi="Joy" w:cs="Times New Roman"/>
          <w:i/>
          <w:sz w:val="28"/>
          <w:szCs w:val="28"/>
        </w:rPr>
        <w:t>g'N</w:t>
      </w:r>
      <w:r w:rsidR="00F15772">
        <w:rPr>
          <w:rFonts w:ascii="Joy" w:hAnsi="Joy" w:cs="Times New Roman"/>
          <w:i/>
          <w:sz w:val="28"/>
          <w:szCs w:val="28"/>
        </w:rPr>
        <w:t>?</w:t>
      </w:r>
      <w:r w:rsidRPr="00F15772">
        <w:rPr>
          <w:rFonts w:ascii="Joy" w:hAnsi="Joy" w:cs="Times New Roman"/>
          <w:i/>
          <w:sz w:val="28"/>
          <w:szCs w:val="28"/>
        </w:rPr>
        <w:t>B</w:t>
      </w:r>
      <w:r w:rsidR="00201804">
        <w:rPr>
          <w:rFonts w:ascii="Joy" w:hAnsi="Joy" w:cs="Times New Roman"/>
          <w:i/>
          <w:sz w:val="28"/>
          <w:szCs w:val="28"/>
        </w:rPr>
        <w:t>µ</w:t>
      </w:r>
      <w:r w:rsidRPr="00112BA0">
        <w:rPr>
          <w:rFonts w:ascii="Joy" w:hAnsi="Joy" w:cs="Times New Roman"/>
          <w:i/>
          <w:sz w:val="28"/>
          <w:szCs w:val="28"/>
        </w:rPr>
        <w:t>hnb tkJho whNo ftZu ph c/}  NowhBb ftZu jh gkJh j'Jh j? .</w:t>
      </w:r>
    </w:p>
    <w:p w:rsidR="002944C7" w:rsidRPr="00112BA0" w:rsidRDefault="002944C7" w:rsidP="00063242">
      <w:pPr>
        <w:pStyle w:val="ListParagraph"/>
        <w:spacing w:line="360" w:lineRule="auto"/>
        <w:ind w:left="1080"/>
        <w:jc w:val="both"/>
        <w:rPr>
          <w:rFonts w:ascii="Joy" w:hAnsi="Joy" w:cs="Times New Roman"/>
          <w:i/>
          <w:sz w:val="28"/>
          <w:szCs w:val="28"/>
        </w:rPr>
      </w:pPr>
      <w:r w:rsidRPr="00112BA0">
        <w:rPr>
          <w:rFonts w:ascii="Joy" w:hAnsi="Joy" w:cs="Times New Roman"/>
          <w:i/>
          <w:sz w:val="28"/>
          <w:szCs w:val="28"/>
        </w:rPr>
        <w:tab/>
        <w:t>fJ; soKQ tkJh ns/ ph c/</w:t>
      </w:r>
      <w:r w:rsidR="00824DFA">
        <w:rPr>
          <w:rFonts w:ascii="Joy" w:hAnsi="Joy" w:cs="Times New Roman"/>
          <w:i/>
          <w:sz w:val="28"/>
          <w:szCs w:val="28"/>
        </w:rPr>
        <w:t>°K</w:t>
      </w:r>
      <w:r w:rsidRPr="00112BA0">
        <w:rPr>
          <w:rFonts w:ascii="Joy" w:hAnsi="Joy" w:cs="Times New Roman"/>
          <w:i/>
          <w:sz w:val="28"/>
          <w:szCs w:val="28"/>
        </w:rPr>
        <w:t xml:space="preserve"> dhnK ;hNh tkJhoi B{z  nkg; ftZu pdbh eoe/ bkT[D Bkb whNo xZN fJBoih foekov eo fojk j? .</w:t>
      </w:r>
    </w:p>
    <w:p w:rsidR="002944C7" w:rsidRPr="00112BA0" w:rsidRDefault="00CA67DA" w:rsidP="00063242">
      <w:pPr>
        <w:pStyle w:val="ListParagraph"/>
        <w:spacing w:line="360" w:lineRule="auto"/>
        <w:ind w:left="1080"/>
        <w:jc w:val="both"/>
        <w:rPr>
          <w:rFonts w:ascii="Joy" w:hAnsi="Joy" w:cs="Times New Roman"/>
          <w:i/>
          <w:sz w:val="28"/>
          <w:szCs w:val="28"/>
        </w:rPr>
      </w:pPr>
      <w:r w:rsidRPr="00112BA0">
        <w:rPr>
          <w:rFonts w:ascii="Joy" w:hAnsi="Joy" w:cs="Times New Roman"/>
          <w:i/>
          <w:sz w:val="28"/>
          <w:szCs w:val="28"/>
        </w:rPr>
        <w:tab/>
        <w:t xml:space="preserve">ph ns/ tkJh </w:t>
      </w:r>
      <w:r w:rsidR="002F2709" w:rsidRPr="00112BA0">
        <w:rPr>
          <w:rFonts w:ascii="Joy" w:hAnsi="Joy" w:cs="Times New Roman"/>
          <w:i/>
          <w:sz w:val="28"/>
          <w:szCs w:val="28"/>
        </w:rPr>
        <w:t>c/</w:t>
      </w:r>
      <w:r w:rsidR="002F2709">
        <w:rPr>
          <w:rFonts w:ascii="Joy" w:hAnsi="Joy" w:cs="Times New Roman"/>
          <w:i/>
          <w:sz w:val="28"/>
          <w:szCs w:val="28"/>
        </w:rPr>
        <w:t>°K</w:t>
      </w:r>
      <w:r w:rsidR="002944C7" w:rsidRPr="00112BA0">
        <w:rPr>
          <w:rFonts w:ascii="Joy" w:hAnsi="Joy" w:cs="Times New Roman"/>
          <w:i/>
          <w:sz w:val="28"/>
          <w:szCs w:val="28"/>
        </w:rPr>
        <w:t xml:space="preserve"> dhnK ;hNh tkJhoi B{z nkgDh nkgDh ;jh irKQ s/ bkT[D Bkb c/; </w:t>
      </w:r>
      <w:r w:rsidR="002944C7" w:rsidRPr="00FB5FD3">
        <w:rPr>
          <w:rFonts w:ascii="Times New Roman" w:hAnsi="Times New Roman" w:cs="Times New Roman"/>
          <w:i/>
          <w:sz w:val="28"/>
          <w:szCs w:val="28"/>
        </w:rPr>
        <w:t xml:space="preserve">sequence </w:t>
      </w:r>
      <w:r w:rsidR="004911E1">
        <w:rPr>
          <w:rFonts w:ascii="Times New Roman" w:hAnsi="Times New Roman" w:cs="Times New Roman"/>
          <w:i/>
          <w:sz w:val="28"/>
          <w:szCs w:val="28"/>
        </w:rPr>
        <w:t>Uryb</w:t>
      </w:r>
      <w:r w:rsidR="002944C7" w:rsidRPr="00112BA0">
        <w:rPr>
          <w:rFonts w:ascii="Joy" w:hAnsi="Joy" w:cs="Times New Roman"/>
          <w:i/>
          <w:sz w:val="28"/>
          <w:szCs w:val="28"/>
        </w:rPr>
        <w:t xml:space="preserve"> ns/ </w:t>
      </w:r>
      <w:r w:rsidR="002673C8">
        <w:rPr>
          <w:rFonts w:ascii="Times New Roman" w:hAnsi="Times New Roman" w:cs="Times New Roman"/>
          <w:i/>
          <w:sz w:val="28"/>
          <w:szCs w:val="28"/>
        </w:rPr>
        <w:t>Ar</w:t>
      </w:r>
      <w:r w:rsidR="00077065">
        <w:rPr>
          <w:rFonts w:ascii="Times New Roman" w:hAnsi="Times New Roman" w:cs="Times New Roman"/>
          <w:i/>
          <w:sz w:val="28"/>
          <w:szCs w:val="28"/>
        </w:rPr>
        <w:t>yb</w:t>
      </w:r>
      <w:r w:rsidR="002944C7" w:rsidRPr="00112BA0">
        <w:rPr>
          <w:rFonts w:ascii="Joy" w:hAnsi="Joy" w:cs="Times New Roman"/>
          <w:i/>
          <w:sz w:val="28"/>
          <w:szCs w:val="28"/>
        </w:rPr>
        <w:t xml:space="preserve"> nk frnk j? . n?e[o/;h th ;hwK ftZu gkJh rJh .</w:t>
      </w:r>
    </w:p>
    <w:p w:rsidR="002944C7" w:rsidRPr="00112BA0" w:rsidRDefault="002944C7" w:rsidP="00063242">
      <w:pPr>
        <w:pStyle w:val="ListParagraph"/>
        <w:spacing w:line="360" w:lineRule="auto"/>
        <w:ind w:left="1080"/>
        <w:jc w:val="both"/>
        <w:rPr>
          <w:rFonts w:ascii="Joy" w:hAnsi="Joy" w:cs="Times New Roman"/>
          <w:i/>
          <w:sz w:val="28"/>
          <w:szCs w:val="28"/>
        </w:rPr>
      </w:pPr>
      <w:r w:rsidRPr="00112BA0">
        <w:rPr>
          <w:rFonts w:ascii="Joy" w:hAnsi="Joy" w:cs="Times New Roman"/>
          <w:i/>
          <w:sz w:val="28"/>
          <w:szCs w:val="28"/>
        </w:rPr>
        <w:tab/>
        <w:t xml:space="preserve">whNo dh n?wJh ;hb N[ZNh j'D ekoD fJ; B[z pdbh ehsk ikt/ . dcso foekov </w:t>
      </w:r>
      <w:r w:rsidR="00B2301D">
        <w:rPr>
          <w:rFonts w:ascii="Joy" w:hAnsi="Joy" w:cs="Times New Roman"/>
          <w:i/>
          <w:sz w:val="28"/>
          <w:szCs w:val="28"/>
        </w:rPr>
        <w:t>u?e</w:t>
      </w:r>
      <w:r w:rsidRPr="00112BA0">
        <w:rPr>
          <w:rFonts w:ascii="Joy" w:hAnsi="Joy" w:cs="Times New Roman"/>
          <w:i/>
          <w:sz w:val="28"/>
          <w:szCs w:val="28"/>
        </w:rPr>
        <w:t xml:space="preserve"> eoe/ ygseko B{z xZN ukoi j'Jh  oew ukoi ehsh ikt/ .</w:t>
      </w:r>
    </w:p>
    <w:p w:rsidR="002944C7" w:rsidRPr="00112BA0" w:rsidRDefault="002944C7" w:rsidP="00EE631B">
      <w:pPr>
        <w:pStyle w:val="ListParagraph"/>
        <w:spacing w:line="360" w:lineRule="auto"/>
        <w:ind w:left="1080"/>
        <w:jc w:val="both"/>
        <w:rPr>
          <w:rFonts w:ascii="Joy" w:hAnsi="Joy" w:cs="Times New Roman"/>
          <w:i/>
          <w:sz w:val="28"/>
          <w:szCs w:val="28"/>
        </w:rPr>
      </w:pPr>
      <w:r w:rsidRPr="00112BA0">
        <w:rPr>
          <w:rFonts w:ascii="Joy" w:hAnsi="Joy" w:cs="Times New Roman"/>
          <w:i/>
          <w:sz w:val="28"/>
          <w:szCs w:val="28"/>
        </w:rPr>
        <w:tab/>
        <w:t xml:space="preserve">whNo B{z n?bNh Jhnkon?; whNo Bkb u?e ehsk whNo  </w:t>
      </w:r>
      <w:r w:rsidR="00933B6B" w:rsidRPr="00933B6B">
        <w:rPr>
          <w:rFonts w:ascii="Times New Roman" w:hAnsi="Times New Roman" w:cs="Times New Roman"/>
          <w:i/>
          <w:sz w:val="26"/>
          <w:szCs w:val="28"/>
        </w:rPr>
        <w:t>30.5%</w:t>
      </w:r>
      <w:r w:rsidRPr="00933B6B">
        <w:rPr>
          <w:rFonts w:ascii="Joy" w:hAnsi="Joy" w:cs="Times New Roman"/>
          <w:i/>
          <w:sz w:val="26"/>
          <w:szCs w:val="28"/>
        </w:rPr>
        <w:t xml:space="preserve">  </w:t>
      </w:r>
      <w:r w:rsidRPr="00112BA0">
        <w:rPr>
          <w:rFonts w:ascii="Joy" w:hAnsi="Joy" w:cs="Times New Roman"/>
          <w:i/>
          <w:sz w:val="28"/>
          <w:szCs w:val="28"/>
        </w:rPr>
        <w:t>j'bh ubdk</w:t>
      </w:r>
      <w:r w:rsidR="00691F83">
        <w:rPr>
          <w:rFonts w:ascii="Joy" w:hAnsi="Joy" w:cs="Times New Roman"/>
          <w:i/>
          <w:sz w:val="28"/>
          <w:szCs w:val="28"/>
        </w:rPr>
        <w:t xml:space="preserve"> gkfJnk frnk .  vkJhb N?;N okj]</w:t>
      </w:r>
      <w:r w:rsidRPr="00112BA0">
        <w:rPr>
          <w:rFonts w:ascii="Joy" w:hAnsi="Joy" w:cs="Times New Roman"/>
          <w:i/>
          <w:sz w:val="28"/>
          <w:szCs w:val="28"/>
        </w:rPr>
        <w:t xml:space="preserve"> ygseko d/  whNo </w:t>
      </w:r>
      <w:r w:rsidR="008D4F86">
        <w:rPr>
          <w:rFonts w:ascii="Joy" w:hAnsi="Joy" w:cs="Times New Roman"/>
          <w:i/>
          <w:sz w:val="28"/>
          <w:szCs w:val="28"/>
        </w:rPr>
        <w:t>tZb</w:t>
      </w:r>
      <w:r w:rsidR="00372EC9">
        <w:rPr>
          <w:rFonts w:ascii="Joy" w:hAnsi="Joy" w:cs="Times New Roman"/>
          <w:i/>
          <w:sz w:val="28"/>
          <w:szCs w:val="28"/>
        </w:rPr>
        <w:t>¯</w:t>
      </w:r>
      <w:r w:rsidRPr="00112BA0">
        <w:rPr>
          <w:rFonts w:ascii="Joy" w:hAnsi="Joy" w:cs="Times New Roman"/>
          <w:i/>
          <w:sz w:val="28"/>
          <w:szCs w:val="28"/>
        </w:rPr>
        <w:t xml:space="preserve"> 5H4 e/vpb:{n?u foekov eoB s/ Jhnkon?; whNo </w:t>
      </w:r>
      <w:r w:rsidR="00EB5FA2">
        <w:rPr>
          <w:rFonts w:ascii="Joy" w:hAnsi="Joy" w:cs="Times New Roman"/>
          <w:i/>
          <w:sz w:val="28"/>
          <w:szCs w:val="28"/>
        </w:rPr>
        <w:t>tZb¯</w:t>
      </w:r>
      <w:r w:rsidRPr="00112BA0">
        <w:rPr>
          <w:rFonts w:ascii="Joy" w:hAnsi="Joy" w:cs="Times New Roman"/>
          <w:i/>
          <w:sz w:val="28"/>
          <w:szCs w:val="28"/>
        </w:rPr>
        <w:t xml:space="preserve"> 7H8  e/vpb:{n?u foekov ehs/ rJ/ .</w:t>
      </w:r>
      <w:r w:rsidRPr="00112BA0">
        <w:rPr>
          <w:rFonts w:ascii="Asees" w:hAnsi="Asees" w:cs="Times New Roman"/>
          <w:i/>
          <w:sz w:val="28"/>
          <w:szCs w:val="28"/>
        </w:rPr>
        <w:t>”</w:t>
      </w:r>
    </w:p>
    <w:p w:rsidR="00EC40C8" w:rsidRPr="00B41025" w:rsidRDefault="00EC40C8" w:rsidP="00B75F92">
      <w:pPr>
        <w:pStyle w:val="NoSpacing"/>
        <w:spacing w:line="480" w:lineRule="auto"/>
        <w:ind w:firstLine="720"/>
        <w:jc w:val="both"/>
        <w:rPr>
          <w:rFonts w:ascii="Times New Roman" w:hAnsi="Times New Roman" w:cs="Times New Roman"/>
          <w:sz w:val="28"/>
          <w:szCs w:val="28"/>
        </w:rPr>
      </w:pPr>
      <w:r w:rsidRPr="00B41025">
        <w:rPr>
          <w:rFonts w:ascii="Times New Roman" w:hAnsi="Times New Roman" w:cs="Times New Roman"/>
          <w:sz w:val="28"/>
          <w:szCs w:val="28"/>
        </w:rPr>
        <w:lastRenderedPageBreak/>
        <w:t>Based on the above checking report of ASE/E</w:t>
      </w:r>
      <w:r w:rsidR="004F47B9">
        <w:rPr>
          <w:rFonts w:ascii="Times New Roman" w:hAnsi="Times New Roman" w:cs="Times New Roman"/>
          <w:sz w:val="28"/>
          <w:szCs w:val="28"/>
        </w:rPr>
        <w:t>nf</w:t>
      </w:r>
      <w:r w:rsidR="00BF5A36">
        <w:rPr>
          <w:rFonts w:ascii="Times New Roman" w:hAnsi="Times New Roman" w:cs="Times New Roman"/>
          <w:sz w:val="28"/>
          <w:szCs w:val="28"/>
        </w:rPr>
        <w:t>orcement</w:t>
      </w:r>
      <w:r w:rsidRPr="00B41025">
        <w:rPr>
          <w:rFonts w:ascii="Times New Roman" w:hAnsi="Times New Roman" w:cs="Times New Roman"/>
          <w:sz w:val="28"/>
          <w:szCs w:val="28"/>
        </w:rPr>
        <w:t>-2 Ludhiana</w:t>
      </w:r>
      <w:r w:rsidR="00BF5A36">
        <w:rPr>
          <w:rFonts w:ascii="Times New Roman" w:hAnsi="Times New Roman" w:cs="Times New Roman"/>
          <w:sz w:val="28"/>
          <w:szCs w:val="28"/>
        </w:rPr>
        <w:t xml:space="preserve">, </w:t>
      </w:r>
      <w:r w:rsidRPr="00B41025">
        <w:rPr>
          <w:rFonts w:ascii="Times New Roman" w:hAnsi="Times New Roman" w:cs="Times New Roman"/>
          <w:sz w:val="28"/>
          <w:szCs w:val="28"/>
        </w:rPr>
        <w:t>AEE</w:t>
      </w:r>
      <w:r w:rsidR="00837247" w:rsidRPr="00B41025">
        <w:rPr>
          <w:rFonts w:ascii="Times New Roman" w:hAnsi="Times New Roman" w:cs="Times New Roman"/>
          <w:sz w:val="28"/>
          <w:szCs w:val="28"/>
        </w:rPr>
        <w:t>/C</w:t>
      </w:r>
      <w:r w:rsidRPr="00B41025">
        <w:rPr>
          <w:rFonts w:ascii="Times New Roman" w:hAnsi="Times New Roman" w:cs="Times New Roman"/>
          <w:sz w:val="28"/>
          <w:szCs w:val="28"/>
        </w:rPr>
        <w:t>ommercial</w:t>
      </w:r>
      <w:r w:rsidR="00117CD1">
        <w:rPr>
          <w:rFonts w:ascii="Times New Roman" w:hAnsi="Times New Roman" w:cs="Times New Roman"/>
          <w:sz w:val="28"/>
          <w:szCs w:val="28"/>
        </w:rPr>
        <w:t>,</w:t>
      </w:r>
      <w:r w:rsidR="0068269A">
        <w:rPr>
          <w:rFonts w:ascii="Times New Roman" w:hAnsi="Times New Roman" w:cs="Times New Roman"/>
          <w:sz w:val="28"/>
          <w:szCs w:val="28"/>
        </w:rPr>
        <w:t xml:space="preserve"> </w:t>
      </w:r>
      <w:r w:rsidR="00076704">
        <w:rPr>
          <w:rFonts w:ascii="Times New Roman" w:hAnsi="Times New Roman" w:cs="Times New Roman"/>
          <w:sz w:val="28"/>
          <w:szCs w:val="28"/>
        </w:rPr>
        <w:t>DS Model Town (Special) Division,</w:t>
      </w:r>
      <w:r w:rsidR="0068269A">
        <w:rPr>
          <w:rFonts w:ascii="Times New Roman" w:hAnsi="Times New Roman" w:cs="Times New Roman"/>
          <w:sz w:val="28"/>
          <w:szCs w:val="28"/>
        </w:rPr>
        <w:t xml:space="preserve"> </w:t>
      </w:r>
      <w:r w:rsidR="00076704">
        <w:rPr>
          <w:rFonts w:ascii="Times New Roman" w:hAnsi="Times New Roman" w:cs="Times New Roman"/>
          <w:sz w:val="28"/>
          <w:szCs w:val="28"/>
        </w:rPr>
        <w:t>Ludhiana</w:t>
      </w:r>
      <w:r w:rsidR="00BF5A36">
        <w:rPr>
          <w:rFonts w:ascii="Times New Roman" w:hAnsi="Times New Roman" w:cs="Times New Roman"/>
          <w:sz w:val="28"/>
          <w:szCs w:val="28"/>
        </w:rPr>
        <w:t>,</w:t>
      </w:r>
      <w:r w:rsidR="0068269A">
        <w:rPr>
          <w:rFonts w:ascii="Times New Roman" w:hAnsi="Times New Roman" w:cs="Times New Roman"/>
          <w:sz w:val="28"/>
          <w:szCs w:val="28"/>
        </w:rPr>
        <w:t xml:space="preserve"> </w:t>
      </w:r>
      <w:r w:rsidRPr="00B41025">
        <w:rPr>
          <w:rFonts w:ascii="Times New Roman" w:hAnsi="Times New Roman" w:cs="Times New Roman"/>
          <w:sz w:val="28"/>
          <w:szCs w:val="28"/>
        </w:rPr>
        <w:t xml:space="preserve">issued a </w:t>
      </w:r>
      <w:r w:rsidR="00837247" w:rsidRPr="00B41025">
        <w:rPr>
          <w:rFonts w:ascii="Times New Roman" w:hAnsi="Times New Roman" w:cs="Times New Roman"/>
          <w:sz w:val="28"/>
          <w:szCs w:val="28"/>
        </w:rPr>
        <w:t>N</w:t>
      </w:r>
      <w:r w:rsidRPr="00B41025">
        <w:rPr>
          <w:rFonts w:ascii="Times New Roman" w:hAnsi="Times New Roman" w:cs="Times New Roman"/>
          <w:sz w:val="28"/>
          <w:szCs w:val="28"/>
        </w:rPr>
        <w:t xml:space="preserve">otice bearing memo no. 775 dated 22.04.2016 directing the </w:t>
      </w:r>
      <w:r w:rsidR="00837247" w:rsidRPr="00B41025">
        <w:rPr>
          <w:rFonts w:ascii="Times New Roman" w:hAnsi="Times New Roman" w:cs="Times New Roman"/>
          <w:sz w:val="28"/>
          <w:szCs w:val="28"/>
        </w:rPr>
        <w:t>P</w:t>
      </w:r>
      <w:r w:rsidRPr="00B41025">
        <w:rPr>
          <w:rFonts w:ascii="Times New Roman" w:hAnsi="Times New Roman" w:cs="Times New Roman"/>
          <w:sz w:val="28"/>
          <w:szCs w:val="28"/>
        </w:rPr>
        <w:t>etitioner to deposit a sum of Rs 13</w:t>
      </w:r>
      <w:r w:rsidR="004F47B9">
        <w:rPr>
          <w:rFonts w:ascii="Times New Roman" w:hAnsi="Times New Roman" w:cs="Times New Roman"/>
          <w:sz w:val="28"/>
          <w:szCs w:val="28"/>
        </w:rPr>
        <w:t>,</w:t>
      </w:r>
      <w:r w:rsidRPr="00B41025">
        <w:rPr>
          <w:rFonts w:ascii="Times New Roman" w:hAnsi="Times New Roman" w:cs="Times New Roman"/>
          <w:sz w:val="28"/>
          <w:szCs w:val="28"/>
        </w:rPr>
        <w:t>34</w:t>
      </w:r>
      <w:r w:rsidR="004F47B9">
        <w:rPr>
          <w:rFonts w:ascii="Times New Roman" w:hAnsi="Times New Roman" w:cs="Times New Roman"/>
          <w:sz w:val="28"/>
          <w:szCs w:val="28"/>
        </w:rPr>
        <w:t>,</w:t>
      </w:r>
      <w:r w:rsidRPr="00B41025">
        <w:rPr>
          <w:rFonts w:ascii="Times New Roman" w:hAnsi="Times New Roman" w:cs="Times New Roman"/>
          <w:sz w:val="28"/>
          <w:szCs w:val="28"/>
        </w:rPr>
        <w:t>236</w:t>
      </w:r>
      <w:r w:rsidR="004F47B9">
        <w:rPr>
          <w:rFonts w:ascii="Times New Roman" w:hAnsi="Times New Roman" w:cs="Times New Roman"/>
          <w:sz w:val="28"/>
          <w:szCs w:val="28"/>
        </w:rPr>
        <w:t>/-</w:t>
      </w:r>
      <w:r w:rsidRPr="00B41025">
        <w:rPr>
          <w:rFonts w:ascii="Times New Roman" w:hAnsi="Times New Roman" w:cs="Times New Roman"/>
          <w:sz w:val="28"/>
          <w:szCs w:val="28"/>
        </w:rPr>
        <w:t xml:space="preserve"> on account of </w:t>
      </w:r>
      <w:r w:rsidR="002E21AE">
        <w:rPr>
          <w:rFonts w:ascii="Times New Roman" w:hAnsi="Times New Roman" w:cs="Times New Roman"/>
          <w:sz w:val="28"/>
          <w:szCs w:val="28"/>
        </w:rPr>
        <w:t xml:space="preserve"> overhauling of </w:t>
      </w:r>
      <w:r w:rsidR="00BF5A36">
        <w:rPr>
          <w:rFonts w:ascii="Times New Roman" w:hAnsi="Times New Roman" w:cs="Times New Roman"/>
          <w:sz w:val="28"/>
          <w:szCs w:val="28"/>
        </w:rPr>
        <w:t xml:space="preserve">its </w:t>
      </w:r>
      <w:r w:rsidR="002E21AE">
        <w:rPr>
          <w:rFonts w:ascii="Times New Roman" w:hAnsi="Times New Roman" w:cs="Times New Roman"/>
          <w:sz w:val="28"/>
          <w:szCs w:val="28"/>
        </w:rPr>
        <w:t xml:space="preserve">account for the period from </w:t>
      </w:r>
      <w:r w:rsidR="00360949">
        <w:rPr>
          <w:rFonts w:ascii="Times New Roman" w:hAnsi="Times New Roman" w:cs="Times New Roman"/>
          <w:sz w:val="28"/>
          <w:szCs w:val="28"/>
        </w:rPr>
        <w:t>25.</w:t>
      </w:r>
      <w:r w:rsidR="002E21AE">
        <w:rPr>
          <w:rFonts w:ascii="Times New Roman" w:hAnsi="Times New Roman" w:cs="Times New Roman"/>
          <w:sz w:val="28"/>
          <w:szCs w:val="28"/>
        </w:rPr>
        <w:t xml:space="preserve">10.2004 to </w:t>
      </w:r>
      <w:r w:rsidR="00360949">
        <w:rPr>
          <w:rFonts w:ascii="Times New Roman" w:hAnsi="Times New Roman" w:cs="Times New Roman"/>
          <w:sz w:val="28"/>
          <w:szCs w:val="28"/>
        </w:rPr>
        <w:t>21</w:t>
      </w:r>
      <w:r w:rsidR="002E21AE">
        <w:rPr>
          <w:rFonts w:ascii="Times New Roman" w:hAnsi="Times New Roman" w:cs="Times New Roman"/>
          <w:sz w:val="28"/>
          <w:szCs w:val="28"/>
        </w:rPr>
        <w:t>.0</w:t>
      </w:r>
      <w:r w:rsidR="00360949">
        <w:rPr>
          <w:rFonts w:ascii="Times New Roman" w:hAnsi="Times New Roman" w:cs="Times New Roman"/>
          <w:sz w:val="28"/>
          <w:szCs w:val="28"/>
        </w:rPr>
        <w:t>4</w:t>
      </w:r>
      <w:r w:rsidR="002E21AE">
        <w:rPr>
          <w:rFonts w:ascii="Times New Roman" w:hAnsi="Times New Roman" w:cs="Times New Roman"/>
          <w:sz w:val="28"/>
          <w:szCs w:val="28"/>
        </w:rPr>
        <w:t xml:space="preserve">.2016 for </w:t>
      </w:r>
      <w:r w:rsidRPr="00B41025">
        <w:rPr>
          <w:rFonts w:ascii="Times New Roman" w:hAnsi="Times New Roman" w:cs="Times New Roman"/>
          <w:sz w:val="28"/>
          <w:szCs w:val="28"/>
        </w:rPr>
        <w:t xml:space="preserve">slowness of </w:t>
      </w:r>
      <w:r w:rsidR="00837247" w:rsidRPr="00B41025">
        <w:rPr>
          <w:rFonts w:ascii="Times New Roman" w:hAnsi="Times New Roman" w:cs="Times New Roman"/>
          <w:sz w:val="28"/>
          <w:szCs w:val="28"/>
        </w:rPr>
        <w:t>Energy M</w:t>
      </w:r>
      <w:r w:rsidRPr="00B41025">
        <w:rPr>
          <w:rFonts w:ascii="Times New Roman" w:hAnsi="Times New Roman" w:cs="Times New Roman"/>
          <w:sz w:val="28"/>
          <w:szCs w:val="28"/>
        </w:rPr>
        <w:t>eter by 30.5%.This was followed by memo no</w:t>
      </w:r>
      <w:r w:rsidR="00C04EE1">
        <w:rPr>
          <w:rFonts w:ascii="Times New Roman" w:hAnsi="Times New Roman" w:cs="Times New Roman"/>
          <w:sz w:val="28"/>
          <w:szCs w:val="28"/>
        </w:rPr>
        <w:t>.</w:t>
      </w:r>
      <w:r w:rsidRPr="00B41025">
        <w:rPr>
          <w:rFonts w:ascii="Times New Roman" w:hAnsi="Times New Roman" w:cs="Times New Roman"/>
          <w:sz w:val="28"/>
          <w:szCs w:val="28"/>
        </w:rPr>
        <w:t xml:space="preserve"> 1171 dated 21.06.2016.</w:t>
      </w:r>
      <w:r w:rsidR="001513E9">
        <w:rPr>
          <w:rFonts w:ascii="Times New Roman" w:hAnsi="Times New Roman" w:cs="Times New Roman"/>
          <w:sz w:val="28"/>
          <w:szCs w:val="28"/>
        </w:rPr>
        <w:t>In the meantime, t</w:t>
      </w:r>
      <w:r w:rsidRPr="00B41025">
        <w:rPr>
          <w:rFonts w:ascii="Times New Roman" w:hAnsi="Times New Roman" w:cs="Times New Roman"/>
          <w:sz w:val="28"/>
          <w:szCs w:val="28"/>
        </w:rPr>
        <w:t xml:space="preserve">he </w:t>
      </w:r>
      <w:r w:rsidR="001A673F">
        <w:rPr>
          <w:rFonts w:ascii="Times New Roman" w:hAnsi="Times New Roman" w:cs="Times New Roman"/>
          <w:sz w:val="28"/>
          <w:szCs w:val="28"/>
        </w:rPr>
        <w:t>Energy M</w:t>
      </w:r>
      <w:r w:rsidRPr="00B41025">
        <w:rPr>
          <w:rFonts w:ascii="Times New Roman" w:hAnsi="Times New Roman" w:cs="Times New Roman"/>
          <w:sz w:val="28"/>
          <w:szCs w:val="28"/>
        </w:rPr>
        <w:t xml:space="preserve">eter of the </w:t>
      </w:r>
      <w:r w:rsidR="001A673F">
        <w:rPr>
          <w:rFonts w:ascii="Times New Roman" w:hAnsi="Times New Roman" w:cs="Times New Roman"/>
          <w:sz w:val="28"/>
          <w:szCs w:val="28"/>
        </w:rPr>
        <w:t>P</w:t>
      </w:r>
      <w:r w:rsidRPr="00B41025">
        <w:rPr>
          <w:rFonts w:ascii="Times New Roman" w:hAnsi="Times New Roman" w:cs="Times New Roman"/>
          <w:sz w:val="28"/>
          <w:szCs w:val="28"/>
        </w:rPr>
        <w:t>etitioner was replaced vide MCO no. 100001874430 dated 21.04.2016</w:t>
      </w:r>
      <w:r w:rsidR="00921CD0">
        <w:rPr>
          <w:rFonts w:ascii="Times New Roman" w:hAnsi="Times New Roman" w:cs="Times New Roman"/>
          <w:sz w:val="28"/>
          <w:szCs w:val="28"/>
        </w:rPr>
        <w:t>and</w:t>
      </w:r>
      <w:r w:rsidRPr="00B41025">
        <w:rPr>
          <w:rFonts w:ascii="Times New Roman" w:hAnsi="Times New Roman" w:cs="Times New Roman"/>
          <w:sz w:val="28"/>
          <w:szCs w:val="28"/>
        </w:rPr>
        <w:t xml:space="preserve">was checked in the ME </w:t>
      </w:r>
      <w:r w:rsidR="001A673F">
        <w:rPr>
          <w:rFonts w:ascii="Times New Roman" w:hAnsi="Times New Roman" w:cs="Times New Roman"/>
          <w:sz w:val="28"/>
          <w:szCs w:val="28"/>
        </w:rPr>
        <w:t>L</w:t>
      </w:r>
      <w:r w:rsidRPr="00B41025">
        <w:rPr>
          <w:rFonts w:ascii="Times New Roman" w:hAnsi="Times New Roman" w:cs="Times New Roman"/>
          <w:sz w:val="28"/>
          <w:szCs w:val="28"/>
        </w:rPr>
        <w:t xml:space="preserve">ab vide </w:t>
      </w:r>
      <w:r w:rsidR="00AC5712">
        <w:rPr>
          <w:rFonts w:ascii="Times New Roman" w:hAnsi="Times New Roman" w:cs="Times New Roman"/>
          <w:sz w:val="28"/>
          <w:szCs w:val="28"/>
        </w:rPr>
        <w:t>C</w:t>
      </w:r>
      <w:r w:rsidRPr="00B41025">
        <w:rPr>
          <w:rFonts w:ascii="Times New Roman" w:hAnsi="Times New Roman" w:cs="Times New Roman"/>
          <w:sz w:val="28"/>
          <w:szCs w:val="28"/>
        </w:rPr>
        <w:t xml:space="preserve">hallan </w:t>
      </w:r>
      <w:r w:rsidR="00AC5712">
        <w:rPr>
          <w:rFonts w:ascii="Times New Roman" w:hAnsi="Times New Roman" w:cs="Times New Roman"/>
          <w:sz w:val="28"/>
          <w:szCs w:val="28"/>
        </w:rPr>
        <w:t>N</w:t>
      </w:r>
      <w:r w:rsidRPr="00B41025">
        <w:rPr>
          <w:rFonts w:ascii="Times New Roman" w:hAnsi="Times New Roman" w:cs="Times New Roman"/>
          <w:sz w:val="28"/>
          <w:szCs w:val="28"/>
        </w:rPr>
        <w:t xml:space="preserve">o. </w:t>
      </w:r>
      <w:r w:rsidR="001513E9">
        <w:rPr>
          <w:rFonts w:ascii="Times New Roman" w:hAnsi="Times New Roman" w:cs="Times New Roman"/>
          <w:sz w:val="28"/>
          <w:szCs w:val="28"/>
        </w:rPr>
        <w:t>3148</w:t>
      </w:r>
      <w:r w:rsidRPr="00B41025">
        <w:rPr>
          <w:rFonts w:ascii="Times New Roman" w:hAnsi="Times New Roman" w:cs="Times New Roman"/>
          <w:sz w:val="28"/>
          <w:szCs w:val="28"/>
        </w:rPr>
        <w:t xml:space="preserve"> dated 2</w:t>
      </w:r>
      <w:r w:rsidR="001513E9">
        <w:rPr>
          <w:rFonts w:ascii="Times New Roman" w:hAnsi="Times New Roman" w:cs="Times New Roman"/>
          <w:sz w:val="28"/>
          <w:szCs w:val="28"/>
        </w:rPr>
        <w:t>7</w:t>
      </w:r>
      <w:r w:rsidRPr="00B41025">
        <w:rPr>
          <w:rFonts w:ascii="Times New Roman" w:hAnsi="Times New Roman" w:cs="Times New Roman"/>
          <w:sz w:val="28"/>
          <w:szCs w:val="28"/>
        </w:rPr>
        <w:t>.</w:t>
      </w:r>
      <w:r w:rsidR="001513E9">
        <w:rPr>
          <w:rFonts w:ascii="Times New Roman" w:hAnsi="Times New Roman" w:cs="Times New Roman"/>
          <w:sz w:val="28"/>
          <w:szCs w:val="28"/>
        </w:rPr>
        <w:t>12</w:t>
      </w:r>
      <w:r w:rsidRPr="00B41025">
        <w:rPr>
          <w:rFonts w:ascii="Times New Roman" w:hAnsi="Times New Roman" w:cs="Times New Roman"/>
          <w:sz w:val="28"/>
          <w:szCs w:val="28"/>
        </w:rPr>
        <w:t>.201</w:t>
      </w:r>
      <w:r w:rsidR="001513E9">
        <w:rPr>
          <w:rFonts w:ascii="Times New Roman" w:hAnsi="Times New Roman" w:cs="Times New Roman"/>
          <w:sz w:val="28"/>
          <w:szCs w:val="28"/>
        </w:rPr>
        <w:t>6</w:t>
      </w:r>
      <w:r w:rsidR="009209E6">
        <w:rPr>
          <w:rFonts w:ascii="Times New Roman" w:hAnsi="Times New Roman" w:cs="Times New Roman"/>
          <w:sz w:val="28"/>
          <w:szCs w:val="28"/>
        </w:rPr>
        <w:t>.A</w:t>
      </w:r>
      <w:r w:rsidRPr="00B41025">
        <w:rPr>
          <w:rFonts w:ascii="Times New Roman" w:hAnsi="Times New Roman" w:cs="Times New Roman"/>
          <w:sz w:val="28"/>
          <w:szCs w:val="28"/>
        </w:rPr>
        <w:t xml:space="preserve">s per ME </w:t>
      </w:r>
      <w:r w:rsidR="009209E6">
        <w:rPr>
          <w:rFonts w:ascii="Times New Roman" w:hAnsi="Times New Roman" w:cs="Times New Roman"/>
          <w:sz w:val="28"/>
          <w:szCs w:val="28"/>
        </w:rPr>
        <w:t>L</w:t>
      </w:r>
      <w:r w:rsidRPr="00B41025">
        <w:rPr>
          <w:rFonts w:ascii="Times New Roman" w:hAnsi="Times New Roman" w:cs="Times New Roman"/>
          <w:sz w:val="28"/>
          <w:szCs w:val="28"/>
        </w:rPr>
        <w:t>ab report</w:t>
      </w:r>
      <w:r w:rsidR="009209E6">
        <w:rPr>
          <w:rFonts w:ascii="Times New Roman" w:hAnsi="Times New Roman" w:cs="Times New Roman"/>
          <w:sz w:val="28"/>
          <w:szCs w:val="28"/>
        </w:rPr>
        <w:t xml:space="preserve">, </w:t>
      </w:r>
      <w:r w:rsidRPr="00B41025">
        <w:rPr>
          <w:rFonts w:ascii="Times New Roman" w:hAnsi="Times New Roman" w:cs="Times New Roman"/>
          <w:sz w:val="28"/>
          <w:szCs w:val="28"/>
        </w:rPr>
        <w:t xml:space="preserve">the </w:t>
      </w:r>
      <w:r w:rsidR="009209E6">
        <w:rPr>
          <w:rFonts w:ascii="Times New Roman" w:hAnsi="Times New Roman" w:cs="Times New Roman"/>
          <w:sz w:val="28"/>
          <w:szCs w:val="28"/>
        </w:rPr>
        <w:t>accuracy</w:t>
      </w:r>
      <w:r w:rsidRPr="00B41025">
        <w:rPr>
          <w:rFonts w:ascii="Times New Roman" w:hAnsi="Times New Roman" w:cs="Times New Roman"/>
          <w:sz w:val="28"/>
          <w:szCs w:val="28"/>
        </w:rPr>
        <w:t xml:space="preserve"> of the </w:t>
      </w:r>
      <w:r w:rsidR="009209E6">
        <w:rPr>
          <w:rFonts w:ascii="Times New Roman" w:hAnsi="Times New Roman" w:cs="Times New Roman"/>
          <w:sz w:val="28"/>
          <w:szCs w:val="28"/>
        </w:rPr>
        <w:t>removed Energy M</w:t>
      </w:r>
      <w:r w:rsidRPr="00B41025">
        <w:rPr>
          <w:rFonts w:ascii="Times New Roman" w:hAnsi="Times New Roman" w:cs="Times New Roman"/>
          <w:sz w:val="28"/>
          <w:szCs w:val="28"/>
        </w:rPr>
        <w:t xml:space="preserve">eter </w:t>
      </w:r>
      <w:r w:rsidR="009209E6">
        <w:rPr>
          <w:rFonts w:ascii="Times New Roman" w:hAnsi="Times New Roman" w:cs="Times New Roman"/>
          <w:sz w:val="28"/>
          <w:szCs w:val="28"/>
        </w:rPr>
        <w:t>wa</w:t>
      </w:r>
      <w:r w:rsidRPr="00B41025">
        <w:rPr>
          <w:rFonts w:ascii="Times New Roman" w:hAnsi="Times New Roman" w:cs="Times New Roman"/>
          <w:sz w:val="28"/>
          <w:szCs w:val="28"/>
        </w:rPr>
        <w:t>s within limits.</w:t>
      </w:r>
    </w:p>
    <w:p w:rsidR="00EC40C8" w:rsidRPr="00B41025" w:rsidRDefault="007261C1" w:rsidP="00B1313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w:t>
      </w:r>
      <w:r w:rsidR="00404F8D">
        <w:rPr>
          <w:rFonts w:ascii="Times New Roman" w:hAnsi="Times New Roman" w:cs="Times New Roman"/>
          <w:sz w:val="28"/>
          <w:szCs w:val="28"/>
        </w:rPr>
        <w:t>Petitioner</w:t>
      </w:r>
      <w:r w:rsidR="001513E9">
        <w:rPr>
          <w:rFonts w:ascii="Times New Roman" w:hAnsi="Times New Roman" w:cs="Times New Roman"/>
          <w:sz w:val="28"/>
          <w:szCs w:val="28"/>
        </w:rPr>
        <w:t xml:space="preserve"> did not agree with the amount charged and </w:t>
      </w:r>
      <w:r w:rsidR="00404F8D">
        <w:rPr>
          <w:rFonts w:ascii="Times New Roman" w:hAnsi="Times New Roman" w:cs="Times New Roman"/>
          <w:sz w:val="28"/>
          <w:szCs w:val="28"/>
        </w:rPr>
        <w:t xml:space="preserve">approached the </w:t>
      </w:r>
      <w:r w:rsidR="00EC40C8" w:rsidRPr="00B41025">
        <w:rPr>
          <w:rFonts w:ascii="Times New Roman" w:hAnsi="Times New Roman" w:cs="Times New Roman"/>
          <w:sz w:val="28"/>
          <w:szCs w:val="28"/>
        </w:rPr>
        <w:t xml:space="preserve">ZDSC </w:t>
      </w:r>
      <w:r w:rsidR="00B256D7">
        <w:rPr>
          <w:rFonts w:ascii="Times New Roman" w:hAnsi="Times New Roman" w:cs="Times New Roman"/>
          <w:sz w:val="28"/>
          <w:szCs w:val="28"/>
        </w:rPr>
        <w:t xml:space="preserve">which </w:t>
      </w:r>
      <w:r w:rsidR="00EC40C8" w:rsidRPr="00B41025">
        <w:rPr>
          <w:rFonts w:ascii="Times New Roman" w:hAnsi="Times New Roman" w:cs="Times New Roman"/>
          <w:sz w:val="28"/>
          <w:szCs w:val="28"/>
        </w:rPr>
        <w:t xml:space="preserve">directed the </w:t>
      </w:r>
      <w:r w:rsidR="00B256D7">
        <w:rPr>
          <w:rFonts w:ascii="Times New Roman" w:hAnsi="Times New Roman" w:cs="Times New Roman"/>
          <w:sz w:val="28"/>
          <w:szCs w:val="28"/>
        </w:rPr>
        <w:t>R</w:t>
      </w:r>
      <w:r w:rsidR="00EC40C8" w:rsidRPr="00B41025">
        <w:rPr>
          <w:rFonts w:ascii="Times New Roman" w:hAnsi="Times New Roman" w:cs="Times New Roman"/>
          <w:sz w:val="28"/>
          <w:szCs w:val="28"/>
        </w:rPr>
        <w:t>espondents</w:t>
      </w:r>
      <w:r w:rsidR="007E0FD2">
        <w:rPr>
          <w:rFonts w:ascii="Times New Roman" w:hAnsi="Times New Roman" w:cs="Times New Roman"/>
          <w:sz w:val="28"/>
          <w:szCs w:val="28"/>
        </w:rPr>
        <w:t>, on the request of the Petitioner,</w:t>
      </w:r>
      <w:r w:rsidR="00EC40C8" w:rsidRPr="00B41025">
        <w:rPr>
          <w:rFonts w:ascii="Times New Roman" w:hAnsi="Times New Roman" w:cs="Times New Roman"/>
          <w:sz w:val="28"/>
          <w:szCs w:val="28"/>
        </w:rPr>
        <w:t xml:space="preserve"> to install a new </w:t>
      </w:r>
      <w:r>
        <w:rPr>
          <w:rFonts w:ascii="Times New Roman" w:hAnsi="Times New Roman" w:cs="Times New Roman"/>
          <w:sz w:val="28"/>
          <w:szCs w:val="28"/>
        </w:rPr>
        <w:t>Energy M</w:t>
      </w:r>
      <w:r w:rsidR="00EC40C8" w:rsidRPr="00B41025">
        <w:rPr>
          <w:rFonts w:ascii="Times New Roman" w:hAnsi="Times New Roman" w:cs="Times New Roman"/>
          <w:sz w:val="28"/>
          <w:szCs w:val="28"/>
        </w:rPr>
        <w:t xml:space="preserve">eter parallel to the existing </w:t>
      </w:r>
      <w:r w:rsidR="00404D1A">
        <w:rPr>
          <w:rFonts w:ascii="Times New Roman" w:hAnsi="Times New Roman" w:cs="Times New Roman"/>
          <w:sz w:val="28"/>
          <w:szCs w:val="28"/>
        </w:rPr>
        <w:t>Energy M</w:t>
      </w:r>
      <w:r w:rsidR="00EC40C8" w:rsidRPr="00B41025">
        <w:rPr>
          <w:rFonts w:ascii="Times New Roman" w:hAnsi="Times New Roman" w:cs="Times New Roman"/>
          <w:sz w:val="28"/>
          <w:szCs w:val="28"/>
        </w:rPr>
        <w:t>eter by connecting wires as per similar connections shown in the sketch of ECR no. 26/939 dated 29.03.2016.</w:t>
      </w:r>
      <w:r w:rsidR="00E91AC2">
        <w:rPr>
          <w:rFonts w:ascii="Times New Roman" w:hAnsi="Times New Roman" w:cs="Times New Roman"/>
          <w:sz w:val="28"/>
          <w:szCs w:val="28"/>
        </w:rPr>
        <w:t xml:space="preserve">  </w:t>
      </w:r>
      <w:r w:rsidR="00FA536D">
        <w:rPr>
          <w:rFonts w:ascii="Times New Roman" w:hAnsi="Times New Roman" w:cs="Times New Roman"/>
          <w:sz w:val="28"/>
          <w:szCs w:val="28"/>
        </w:rPr>
        <w:t>Accordingly, a Check Meter was installed on 11.11.2016</w:t>
      </w:r>
      <w:r w:rsidR="00C04EE1">
        <w:rPr>
          <w:rFonts w:ascii="Times New Roman" w:hAnsi="Times New Roman" w:cs="Times New Roman"/>
          <w:sz w:val="28"/>
          <w:szCs w:val="28"/>
        </w:rPr>
        <w:t>,</w:t>
      </w:r>
      <w:r w:rsidR="00FA536D">
        <w:rPr>
          <w:rFonts w:ascii="Times New Roman" w:hAnsi="Times New Roman" w:cs="Times New Roman"/>
          <w:sz w:val="28"/>
          <w:szCs w:val="28"/>
        </w:rPr>
        <w:t xml:space="preserve"> whereafter</w:t>
      </w:r>
      <w:r w:rsidR="00256CDD">
        <w:rPr>
          <w:rFonts w:ascii="Times New Roman" w:hAnsi="Times New Roman" w:cs="Times New Roman"/>
          <w:sz w:val="28"/>
          <w:szCs w:val="28"/>
        </w:rPr>
        <w:t>,</w:t>
      </w:r>
      <w:r w:rsidR="00FA536D">
        <w:rPr>
          <w:rFonts w:ascii="Times New Roman" w:hAnsi="Times New Roman" w:cs="Times New Roman"/>
          <w:sz w:val="28"/>
          <w:szCs w:val="28"/>
        </w:rPr>
        <w:t xml:space="preserve"> t</w:t>
      </w:r>
      <w:r w:rsidR="00EC40C8" w:rsidRPr="00B41025">
        <w:rPr>
          <w:rFonts w:ascii="Times New Roman" w:hAnsi="Times New Roman" w:cs="Times New Roman"/>
          <w:sz w:val="28"/>
          <w:szCs w:val="28"/>
        </w:rPr>
        <w:t xml:space="preserve">he results were checked vide ECR no. 5/947 dated </w:t>
      </w:r>
      <w:r w:rsidR="00256CDD">
        <w:rPr>
          <w:rFonts w:ascii="Times New Roman" w:hAnsi="Times New Roman" w:cs="Times New Roman"/>
          <w:sz w:val="28"/>
          <w:szCs w:val="28"/>
        </w:rPr>
        <w:t>1</w:t>
      </w:r>
      <w:r w:rsidR="00EC40C8" w:rsidRPr="00B41025">
        <w:rPr>
          <w:rFonts w:ascii="Times New Roman" w:hAnsi="Times New Roman" w:cs="Times New Roman"/>
          <w:sz w:val="28"/>
          <w:szCs w:val="28"/>
        </w:rPr>
        <w:t xml:space="preserve">4.12.2016 and </w:t>
      </w:r>
      <w:r w:rsidR="003E42B0">
        <w:rPr>
          <w:rFonts w:ascii="Times New Roman" w:hAnsi="Times New Roman" w:cs="Times New Roman"/>
          <w:sz w:val="28"/>
          <w:szCs w:val="28"/>
        </w:rPr>
        <w:t>were reported as under</w:t>
      </w:r>
      <w:r w:rsidR="00EC40C8" w:rsidRPr="00B41025">
        <w:rPr>
          <w:rFonts w:ascii="Times New Roman" w:hAnsi="Times New Roman" w:cs="Times New Roman"/>
          <w:sz w:val="28"/>
          <w:szCs w:val="28"/>
        </w:rPr>
        <w:t>:</w:t>
      </w:r>
    </w:p>
    <w:p w:rsidR="00EC40C8" w:rsidRPr="00B41025" w:rsidRDefault="00EC40C8" w:rsidP="00400A7F">
      <w:pPr>
        <w:spacing w:line="240" w:lineRule="auto"/>
        <w:ind w:firstLine="720"/>
        <w:rPr>
          <w:rFonts w:ascii="Times New Roman" w:hAnsi="Times New Roman" w:cs="Times New Roman"/>
          <w:sz w:val="28"/>
          <w:szCs w:val="28"/>
        </w:rPr>
      </w:pPr>
      <w:r w:rsidRPr="00B41025">
        <w:rPr>
          <w:rFonts w:ascii="Times New Roman" w:hAnsi="Times New Roman" w:cs="Times New Roman"/>
          <w:sz w:val="28"/>
          <w:szCs w:val="28"/>
        </w:rPr>
        <w:t>Consumption of actual meter</w:t>
      </w:r>
      <w:r w:rsidR="0011014D">
        <w:rPr>
          <w:rFonts w:ascii="Times New Roman" w:hAnsi="Times New Roman" w:cs="Times New Roman"/>
          <w:sz w:val="28"/>
          <w:szCs w:val="28"/>
        </w:rPr>
        <w:t xml:space="preserve">    </w:t>
      </w:r>
      <w:r w:rsidRPr="00B41025">
        <w:rPr>
          <w:rFonts w:ascii="Times New Roman" w:hAnsi="Times New Roman" w:cs="Times New Roman"/>
          <w:sz w:val="28"/>
          <w:szCs w:val="28"/>
        </w:rPr>
        <w:t>=</w:t>
      </w:r>
      <w:r w:rsidR="0011014D">
        <w:rPr>
          <w:rFonts w:ascii="Times New Roman" w:hAnsi="Times New Roman" w:cs="Times New Roman"/>
          <w:sz w:val="28"/>
          <w:szCs w:val="28"/>
        </w:rPr>
        <w:t xml:space="preserve"> </w:t>
      </w:r>
      <w:r w:rsidRPr="00B41025">
        <w:rPr>
          <w:rFonts w:ascii="Times New Roman" w:hAnsi="Times New Roman" w:cs="Times New Roman"/>
          <w:sz w:val="28"/>
          <w:szCs w:val="28"/>
        </w:rPr>
        <w:t>3318k</w:t>
      </w:r>
      <w:r w:rsidR="00256CDD">
        <w:rPr>
          <w:rFonts w:ascii="Times New Roman" w:hAnsi="Times New Roman" w:cs="Times New Roman"/>
          <w:sz w:val="28"/>
          <w:szCs w:val="28"/>
        </w:rPr>
        <w:t>VA</w:t>
      </w:r>
      <w:r w:rsidRPr="00B41025">
        <w:rPr>
          <w:rFonts w:ascii="Times New Roman" w:hAnsi="Times New Roman" w:cs="Times New Roman"/>
          <w:sz w:val="28"/>
          <w:szCs w:val="28"/>
        </w:rPr>
        <w:t xml:space="preserve">h (correct </w:t>
      </w:r>
      <w:r w:rsidR="004154E7">
        <w:rPr>
          <w:rFonts w:ascii="Times New Roman" w:hAnsi="Times New Roman" w:cs="Times New Roman"/>
          <w:sz w:val="28"/>
          <w:szCs w:val="28"/>
        </w:rPr>
        <w:t>c</w:t>
      </w:r>
      <w:r w:rsidRPr="00B41025">
        <w:rPr>
          <w:rFonts w:ascii="Times New Roman" w:hAnsi="Times New Roman" w:cs="Times New Roman"/>
          <w:sz w:val="28"/>
          <w:szCs w:val="28"/>
        </w:rPr>
        <w:t>onnection)</w:t>
      </w:r>
    </w:p>
    <w:p w:rsidR="00EC40C8" w:rsidRPr="00B41025" w:rsidRDefault="00EC40C8" w:rsidP="00400A7F">
      <w:pPr>
        <w:spacing w:line="240" w:lineRule="auto"/>
        <w:ind w:firstLine="720"/>
        <w:jc w:val="both"/>
        <w:rPr>
          <w:rFonts w:ascii="Times New Roman" w:hAnsi="Times New Roman" w:cs="Times New Roman"/>
          <w:sz w:val="28"/>
          <w:szCs w:val="28"/>
        </w:rPr>
      </w:pPr>
      <w:r w:rsidRPr="00B41025">
        <w:rPr>
          <w:rFonts w:ascii="Times New Roman" w:hAnsi="Times New Roman" w:cs="Times New Roman"/>
          <w:sz w:val="28"/>
          <w:szCs w:val="28"/>
        </w:rPr>
        <w:t>Consumption of checked meter =2280.7 k</w:t>
      </w:r>
      <w:r w:rsidR="00256CDD">
        <w:rPr>
          <w:rFonts w:ascii="Times New Roman" w:hAnsi="Times New Roman" w:cs="Times New Roman"/>
          <w:sz w:val="28"/>
          <w:szCs w:val="28"/>
        </w:rPr>
        <w:t>VA</w:t>
      </w:r>
      <w:r w:rsidRPr="00B41025">
        <w:rPr>
          <w:rFonts w:ascii="Times New Roman" w:hAnsi="Times New Roman" w:cs="Times New Roman"/>
          <w:sz w:val="28"/>
          <w:szCs w:val="28"/>
        </w:rPr>
        <w:t>h(wrong connections)</w:t>
      </w:r>
    </w:p>
    <w:p w:rsidR="00DF2FBE" w:rsidRDefault="00EC40C8" w:rsidP="008F2249">
      <w:pPr>
        <w:pStyle w:val="NoSpacing"/>
        <w:ind w:left="720"/>
        <w:rPr>
          <w:rFonts w:ascii="Times New Roman" w:hAnsi="Times New Roman" w:cs="Times New Roman"/>
          <w:sz w:val="28"/>
          <w:szCs w:val="28"/>
        </w:rPr>
      </w:pPr>
      <w:r w:rsidRPr="00AC3000">
        <w:rPr>
          <w:rFonts w:ascii="Times New Roman" w:hAnsi="Times New Roman" w:cs="Times New Roman"/>
          <w:sz w:val="28"/>
          <w:szCs w:val="28"/>
        </w:rPr>
        <w:t>Slowness</w:t>
      </w:r>
      <w:r w:rsidR="008F2249">
        <w:rPr>
          <w:rFonts w:ascii="Times New Roman" w:hAnsi="Times New Roman" w:cs="Times New Roman"/>
          <w:sz w:val="28"/>
          <w:szCs w:val="28"/>
        </w:rPr>
        <w:tab/>
      </w:r>
      <w:r w:rsidR="008F2249">
        <w:rPr>
          <w:rFonts w:ascii="Times New Roman" w:hAnsi="Times New Roman" w:cs="Times New Roman"/>
          <w:sz w:val="28"/>
          <w:szCs w:val="28"/>
        </w:rPr>
        <w:tab/>
      </w:r>
      <w:r w:rsidR="008F2249">
        <w:rPr>
          <w:rFonts w:ascii="Times New Roman" w:hAnsi="Times New Roman" w:cs="Times New Roman"/>
          <w:sz w:val="28"/>
          <w:szCs w:val="28"/>
        </w:rPr>
        <w:tab/>
      </w:r>
      <w:r w:rsidR="008F2249">
        <w:rPr>
          <w:rFonts w:ascii="Times New Roman" w:hAnsi="Times New Roman" w:cs="Times New Roman"/>
          <w:sz w:val="28"/>
          <w:szCs w:val="28"/>
        </w:rPr>
        <w:tab/>
      </w:r>
      <w:r w:rsidR="004C70CE" w:rsidRPr="00AC3000">
        <w:rPr>
          <w:rFonts w:ascii="Times New Roman" w:hAnsi="Times New Roman" w:cs="Times New Roman"/>
          <w:sz w:val="28"/>
          <w:szCs w:val="28"/>
        </w:rPr>
        <w:t xml:space="preserve"> =</w:t>
      </w:r>
      <w:r w:rsidR="0011014D">
        <w:rPr>
          <w:rFonts w:ascii="Times New Roman" w:hAnsi="Times New Roman" w:cs="Times New Roman"/>
          <w:sz w:val="28"/>
          <w:szCs w:val="28"/>
        </w:rPr>
        <w:t xml:space="preserve"> </w:t>
      </w:r>
      <w:r w:rsidR="004C70CE" w:rsidRPr="00AC3000">
        <w:rPr>
          <w:rFonts w:ascii="Times New Roman" w:hAnsi="Times New Roman" w:cs="Times New Roman"/>
          <w:sz w:val="28"/>
          <w:szCs w:val="28"/>
        </w:rPr>
        <w:t xml:space="preserve"> </w:t>
      </w:r>
      <w:r w:rsidRPr="00AC3000">
        <w:rPr>
          <w:rFonts w:ascii="Times New Roman" w:hAnsi="Times New Roman" w:cs="Times New Roman"/>
          <w:sz w:val="28"/>
          <w:szCs w:val="28"/>
        </w:rPr>
        <w:t>-31.</w:t>
      </w:r>
      <w:r w:rsidR="007E0FD2" w:rsidRPr="00AC3000">
        <w:rPr>
          <w:rFonts w:ascii="Times New Roman" w:hAnsi="Times New Roman" w:cs="Times New Roman"/>
          <w:sz w:val="28"/>
          <w:szCs w:val="28"/>
        </w:rPr>
        <w:t>26</w:t>
      </w:r>
      <w:r w:rsidRPr="00AC3000">
        <w:rPr>
          <w:rFonts w:ascii="Times New Roman" w:hAnsi="Times New Roman" w:cs="Times New Roman"/>
          <w:sz w:val="28"/>
          <w:szCs w:val="28"/>
        </w:rPr>
        <w:t>%</w:t>
      </w:r>
      <w:r w:rsidR="00DF2FBE" w:rsidRPr="00AC3000">
        <w:rPr>
          <w:rFonts w:ascii="Times New Roman" w:hAnsi="Times New Roman" w:cs="Times New Roman"/>
          <w:sz w:val="28"/>
          <w:szCs w:val="28"/>
        </w:rPr>
        <w:t xml:space="preserve"> </w:t>
      </w:r>
    </w:p>
    <w:p w:rsidR="00454AE1" w:rsidRDefault="00EC40C8" w:rsidP="00454AE1">
      <w:pPr>
        <w:spacing w:line="480" w:lineRule="auto"/>
        <w:jc w:val="both"/>
        <w:rPr>
          <w:rFonts w:ascii="Times New Roman" w:hAnsi="Times New Roman" w:cs="Times New Roman"/>
          <w:sz w:val="28"/>
          <w:szCs w:val="28"/>
        </w:rPr>
      </w:pPr>
      <w:r w:rsidRPr="00B41025">
        <w:rPr>
          <w:rFonts w:ascii="Times New Roman" w:hAnsi="Times New Roman" w:cs="Times New Roman"/>
          <w:sz w:val="28"/>
          <w:szCs w:val="28"/>
        </w:rPr>
        <w:lastRenderedPageBreak/>
        <w:tab/>
      </w:r>
      <w:r w:rsidR="005319A5">
        <w:rPr>
          <w:rFonts w:ascii="Times New Roman" w:hAnsi="Times New Roman" w:cs="Times New Roman"/>
          <w:sz w:val="28"/>
          <w:szCs w:val="28"/>
        </w:rPr>
        <w:t xml:space="preserve">The ZDSC </w:t>
      </w:r>
      <w:r w:rsidR="006E5890">
        <w:rPr>
          <w:rFonts w:ascii="Times New Roman" w:hAnsi="Times New Roman" w:cs="Times New Roman"/>
          <w:sz w:val="28"/>
          <w:szCs w:val="28"/>
        </w:rPr>
        <w:t>decided on 16.12.2016 that the amount charged to the Petitioner on account of slowness of Energy Meter was correct and recoverable.</w:t>
      </w:r>
      <w:r w:rsidR="0011014D">
        <w:rPr>
          <w:rFonts w:ascii="Times New Roman" w:hAnsi="Times New Roman" w:cs="Times New Roman"/>
          <w:sz w:val="28"/>
          <w:szCs w:val="28"/>
        </w:rPr>
        <w:t xml:space="preserve"> </w:t>
      </w:r>
      <w:r w:rsidR="00454AE1">
        <w:rPr>
          <w:rFonts w:ascii="Times New Roman" w:hAnsi="Times New Roman" w:cs="Times New Roman"/>
          <w:sz w:val="28"/>
          <w:szCs w:val="28"/>
        </w:rPr>
        <w:t>Subsequently, the Energy M</w:t>
      </w:r>
      <w:r w:rsidR="00454AE1" w:rsidRPr="00B41025">
        <w:rPr>
          <w:rFonts w:ascii="Times New Roman" w:hAnsi="Times New Roman" w:cs="Times New Roman"/>
          <w:sz w:val="28"/>
          <w:szCs w:val="28"/>
        </w:rPr>
        <w:t xml:space="preserve">eter of the </w:t>
      </w:r>
      <w:r w:rsidR="00454AE1">
        <w:rPr>
          <w:rFonts w:ascii="Times New Roman" w:hAnsi="Times New Roman" w:cs="Times New Roman"/>
          <w:sz w:val="28"/>
          <w:szCs w:val="28"/>
        </w:rPr>
        <w:t>P</w:t>
      </w:r>
      <w:r w:rsidR="00454AE1" w:rsidRPr="00B41025">
        <w:rPr>
          <w:rFonts w:ascii="Times New Roman" w:hAnsi="Times New Roman" w:cs="Times New Roman"/>
          <w:sz w:val="28"/>
          <w:szCs w:val="28"/>
        </w:rPr>
        <w:t xml:space="preserve">etitioner was checked in ME </w:t>
      </w:r>
      <w:r w:rsidR="00192E09">
        <w:rPr>
          <w:rFonts w:ascii="Times New Roman" w:hAnsi="Times New Roman" w:cs="Times New Roman"/>
          <w:sz w:val="28"/>
          <w:szCs w:val="28"/>
        </w:rPr>
        <w:t>L</w:t>
      </w:r>
      <w:r w:rsidR="00454AE1" w:rsidRPr="00B41025">
        <w:rPr>
          <w:rFonts w:ascii="Times New Roman" w:hAnsi="Times New Roman" w:cs="Times New Roman"/>
          <w:sz w:val="28"/>
          <w:szCs w:val="28"/>
        </w:rPr>
        <w:t xml:space="preserve">ab </w:t>
      </w:r>
      <w:r w:rsidR="00192E09">
        <w:rPr>
          <w:rFonts w:ascii="Times New Roman" w:hAnsi="Times New Roman" w:cs="Times New Roman"/>
          <w:sz w:val="28"/>
          <w:szCs w:val="28"/>
        </w:rPr>
        <w:t xml:space="preserve">vide </w:t>
      </w:r>
      <w:r w:rsidR="00454AE1">
        <w:rPr>
          <w:rFonts w:ascii="Times New Roman" w:hAnsi="Times New Roman" w:cs="Times New Roman"/>
          <w:sz w:val="28"/>
          <w:szCs w:val="28"/>
        </w:rPr>
        <w:t>C</w:t>
      </w:r>
      <w:r w:rsidR="00454AE1" w:rsidRPr="00B41025">
        <w:rPr>
          <w:rFonts w:ascii="Times New Roman" w:hAnsi="Times New Roman" w:cs="Times New Roman"/>
          <w:sz w:val="28"/>
          <w:szCs w:val="28"/>
        </w:rPr>
        <w:t xml:space="preserve">hallan </w:t>
      </w:r>
      <w:r w:rsidR="00FF6612">
        <w:rPr>
          <w:rFonts w:ascii="Times New Roman" w:hAnsi="Times New Roman" w:cs="Times New Roman"/>
          <w:sz w:val="28"/>
          <w:szCs w:val="28"/>
        </w:rPr>
        <w:t>n</w:t>
      </w:r>
      <w:r w:rsidR="00454AE1" w:rsidRPr="00B41025">
        <w:rPr>
          <w:rFonts w:ascii="Times New Roman" w:hAnsi="Times New Roman" w:cs="Times New Roman"/>
          <w:sz w:val="28"/>
          <w:szCs w:val="28"/>
        </w:rPr>
        <w:t>o. 2191 dated 20.04.2017 and the accuracy was found within limits.</w:t>
      </w:r>
      <w:r w:rsidR="009B6DD2">
        <w:rPr>
          <w:rFonts w:ascii="Times New Roman" w:hAnsi="Times New Roman" w:cs="Times New Roman"/>
          <w:sz w:val="28"/>
          <w:szCs w:val="28"/>
        </w:rPr>
        <w:t xml:space="preserve">  Not satisfied with this decision, the Petitioner, approached the Forum </w:t>
      </w:r>
      <w:r w:rsidR="00192E09">
        <w:rPr>
          <w:rFonts w:ascii="Times New Roman" w:hAnsi="Times New Roman" w:cs="Times New Roman"/>
          <w:sz w:val="28"/>
          <w:szCs w:val="28"/>
        </w:rPr>
        <w:t>who</w:t>
      </w:r>
      <w:r w:rsidR="009B6DD2">
        <w:rPr>
          <w:rFonts w:ascii="Times New Roman" w:hAnsi="Times New Roman" w:cs="Times New Roman"/>
          <w:sz w:val="28"/>
          <w:szCs w:val="28"/>
        </w:rPr>
        <w:t>, vide order dated 18.07.2017 decided that the account of the Petitioner be overhauled from 25.10.2004 to 21.04.2016  by taking slowness factor of the Energy Meter as 30.5%.</w:t>
      </w:r>
    </w:p>
    <w:p w:rsidR="00923BE3" w:rsidRDefault="00923BE3" w:rsidP="00B256D7">
      <w:pPr>
        <w:spacing w:line="480" w:lineRule="auto"/>
        <w:jc w:val="both"/>
        <w:rPr>
          <w:rFonts w:ascii="Times New Roman" w:hAnsi="Times New Roman" w:cs="Times New Roman"/>
          <w:sz w:val="28"/>
          <w:szCs w:val="28"/>
        </w:rPr>
      </w:pPr>
      <w:r>
        <w:rPr>
          <w:rFonts w:ascii="Times New Roman" w:hAnsi="Times New Roman" w:cs="Times New Roman"/>
          <w:sz w:val="28"/>
          <w:szCs w:val="28"/>
        </w:rPr>
        <w:tab/>
        <w:t>Aggrieved with the decision of the Forum, the Petitioner has preferred an Appeal in this Court.</w:t>
      </w:r>
      <w:r w:rsidR="000E2E41">
        <w:rPr>
          <w:rFonts w:ascii="Times New Roman" w:hAnsi="Times New Roman" w:cs="Times New Roman"/>
          <w:sz w:val="28"/>
          <w:szCs w:val="28"/>
        </w:rPr>
        <w:tab/>
      </w:r>
    </w:p>
    <w:p w:rsidR="000E2E41" w:rsidRPr="00B41025" w:rsidRDefault="000E2E41" w:rsidP="00923BE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Petition</w:t>
      </w:r>
      <w:r w:rsidR="00AC5803">
        <w:rPr>
          <w:rFonts w:ascii="Times New Roman" w:hAnsi="Times New Roman" w:cs="Times New Roman"/>
          <w:sz w:val="28"/>
          <w:szCs w:val="28"/>
        </w:rPr>
        <w:t>e</w:t>
      </w:r>
      <w:r>
        <w:rPr>
          <w:rFonts w:ascii="Times New Roman" w:hAnsi="Times New Roman" w:cs="Times New Roman"/>
          <w:sz w:val="28"/>
          <w:szCs w:val="28"/>
        </w:rPr>
        <w:t>r</w:t>
      </w:r>
      <w:r w:rsidR="00923BE3">
        <w:rPr>
          <w:rFonts w:ascii="Times New Roman" w:hAnsi="Times New Roman" w:cs="Times New Roman"/>
          <w:sz w:val="28"/>
          <w:szCs w:val="28"/>
        </w:rPr>
        <w:t xml:space="preserve">, in its Petition, </w:t>
      </w:r>
      <w:r>
        <w:rPr>
          <w:rFonts w:ascii="Times New Roman" w:hAnsi="Times New Roman" w:cs="Times New Roman"/>
          <w:sz w:val="28"/>
          <w:szCs w:val="28"/>
        </w:rPr>
        <w:t xml:space="preserve">and the Respondent </w:t>
      </w:r>
      <w:r w:rsidR="00923BE3">
        <w:rPr>
          <w:rFonts w:ascii="Times New Roman" w:hAnsi="Times New Roman" w:cs="Times New Roman"/>
          <w:sz w:val="28"/>
          <w:szCs w:val="28"/>
        </w:rPr>
        <w:t xml:space="preserve">in its reply thereto, </w:t>
      </w:r>
      <w:r>
        <w:rPr>
          <w:rFonts w:ascii="Times New Roman" w:hAnsi="Times New Roman" w:cs="Times New Roman"/>
          <w:sz w:val="28"/>
          <w:szCs w:val="28"/>
        </w:rPr>
        <w:t>have cited decisions of this Court</w:t>
      </w:r>
      <w:r w:rsidR="00923BE3">
        <w:rPr>
          <w:rFonts w:ascii="Times New Roman" w:hAnsi="Times New Roman" w:cs="Times New Roman"/>
          <w:sz w:val="28"/>
          <w:szCs w:val="28"/>
        </w:rPr>
        <w:t>,</w:t>
      </w:r>
      <w:r>
        <w:rPr>
          <w:rFonts w:ascii="Times New Roman" w:hAnsi="Times New Roman" w:cs="Times New Roman"/>
          <w:sz w:val="28"/>
          <w:szCs w:val="28"/>
        </w:rPr>
        <w:t xml:space="preserve"> Hon’ble Punjab and Haryana High Court</w:t>
      </w:r>
      <w:r w:rsidR="00923BE3">
        <w:rPr>
          <w:rFonts w:ascii="Times New Roman" w:hAnsi="Times New Roman" w:cs="Times New Roman"/>
          <w:sz w:val="28"/>
          <w:szCs w:val="28"/>
        </w:rPr>
        <w:t>, Hon’ble Electricity Ombudsman, Uttrakhand and Hon’ble National Consumer Dispute Redressel</w:t>
      </w:r>
      <w:r>
        <w:rPr>
          <w:rFonts w:ascii="Times New Roman" w:hAnsi="Times New Roman" w:cs="Times New Roman"/>
          <w:sz w:val="28"/>
          <w:szCs w:val="28"/>
        </w:rPr>
        <w:t xml:space="preserve"> Commiss</w:t>
      </w:r>
      <w:r w:rsidR="008D2AAF">
        <w:rPr>
          <w:rFonts w:ascii="Times New Roman" w:hAnsi="Times New Roman" w:cs="Times New Roman"/>
          <w:sz w:val="28"/>
          <w:szCs w:val="28"/>
        </w:rPr>
        <w:t>i</w:t>
      </w:r>
      <w:r>
        <w:rPr>
          <w:rFonts w:ascii="Times New Roman" w:hAnsi="Times New Roman" w:cs="Times New Roman"/>
          <w:sz w:val="28"/>
          <w:szCs w:val="28"/>
        </w:rPr>
        <w:t>on</w:t>
      </w:r>
      <w:r w:rsidR="00091F6E">
        <w:rPr>
          <w:rFonts w:ascii="Times New Roman" w:hAnsi="Times New Roman" w:cs="Times New Roman"/>
          <w:sz w:val="28"/>
          <w:szCs w:val="28"/>
        </w:rPr>
        <w:t>, New Delhi,</w:t>
      </w:r>
      <w:r w:rsidR="004C761F">
        <w:rPr>
          <w:rFonts w:ascii="Times New Roman" w:hAnsi="Times New Roman" w:cs="Times New Roman"/>
          <w:sz w:val="28"/>
          <w:szCs w:val="28"/>
        </w:rPr>
        <w:t xml:space="preserve"> </w:t>
      </w:r>
      <w:r>
        <w:rPr>
          <w:rFonts w:ascii="Times New Roman" w:hAnsi="Times New Roman" w:cs="Times New Roman"/>
          <w:sz w:val="28"/>
          <w:szCs w:val="28"/>
        </w:rPr>
        <w:t>in support of their respective contentions for allowing/dismissing</w:t>
      </w:r>
      <w:r w:rsidR="002D473C">
        <w:rPr>
          <w:rFonts w:ascii="Times New Roman" w:hAnsi="Times New Roman" w:cs="Times New Roman"/>
          <w:sz w:val="28"/>
          <w:szCs w:val="28"/>
        </w:rPr>
        <w:t xml:space="preserve"> t</w:t>
      </w:r>
      <w:r>
        <w:rPr>
          <w:rFonts w:ascii="Times New Roman" w:hAnsi="Times New Roman" w:cs="Times New Roman"/>
          <w:sz w:val="28"/>
          <w:szCs w:val="28"/>
        </w:rPr>
        <w:t xml:space="preserve">he Appeal. </w:t>
      </w:r>
    </w:p>
    <w:p w:rsidR="00D5696C" w:rsidRDefault="00B13861" w:rsidP="00EB5387">
      <w:pPr>
        <w:spacing w:line="480" w:lineRule="auto"/>
        <w:ind w:firstLine="720"/>
        <w:jc w:val="both"/>
        <w:rPr>
          <w:rFonts w:ascii="Times New Roman" w:hAnsi="Times New Roman" w:cs="Times New Roman"/>
          <w:color w:val="FF0000"/>
          <w:sz w:val="28"/>
          <w:szCs w:val="28"/>
        </w:rPr>
      </w:pPr>
      <w:r w:rsidRPr="003026AB">
        <w:rPr>
          <w:rFonts w:ascii="Times New Roman" w:hAnsi="Times New Roman" w:cs="Times New Roman"/>
          <w:sz w:val="28"/>
          <w:szCs w:val="28"/>
        </w:rPr>
        <w:t>I have gone through</w:t>
      </w:r>
      <w:r>
        <w:rPr>
          <w:rFonts w:ascii="Times New Roman" w:hAnsi="Times New Roman" w:cs="Times New Roman"/>
          <w:sz w:val="28"/>
          <w:szCs w:val="28"/>
        </w:rPr>
        <w:t xml:space="preserve"> the written submissions made in the Petition by the Petitioner and written reply of the Respondent as well as oral arguments of the Representatives of the Petitioner and the Respondent alongwith material brought on record by both the sides.</w:t>
      </w:r>
    </w:p>
    <w:p w:rsidR="005146CF" w:rsidRPr="002147ED" w:rsidRDefault="00164C52" w:rsidP="00164C52">
      <w:pPr>
        <w:spacing w:line="480" w:lineRule="auto"/>
        <w:jc w:val="both"/>
        <w:rPr>
          <w:rFonts w:ascii="Times New Roman" w:hAnsi="Times New Roman" w:cs="Times New Roman"/>
          <w:sz w:val="28"/>
          <w:szCs w:val="28"/>
        </w:rPr>
      </w:pPr>
      <w:r w:rsidRPr="003026AB">
        <w:rPr>
          <w:rFonts w:ascii="Times New Roman" w:hAnsi="Times New Roman" w:cs="Times New Roman"/>
          <w:sz w:val="28"/>
          <w:szCs w:val="28"/>
        </w:rPr>
        <w:lastRenderedPageBreak/>
        <w:tab/>
      </w:r>
      <w:r w:rsidR="008B2773" w:rsidRPr="003026AB">
        <w:rPr>
          <w:rFonts w:ascii="Times New Roman" w:hAnsi="Times New Roman" w:cs="Times New Roman"/>
          <w:sz w:val="28"/>
          <w:szCs w:val="28"/>
        </w:rPr>
        <w:t>The issue requiring</w:t>
      </w:r>
      <w:r w:rsidR="00C81303">
        <w:rPr>
          <w:rFonts w:ascii="Times New Roman" w:hAnsi="Times New Roman" w:cs="Times New Roman"/>
          <w:sz w:val="28"/>
          <w:szCs w:val="28"/>
        </w:rPr>
        <w:t xml:space="preserve"> </w:t>
      </w:r>
      <w:r w:rsidR="008B2773" w:rsidRPr="002147ED">
        <w:rPr>
          <w:rFonts w:ascii="Times New Roman" w:hAnsi="Times New Roman" w:cs="Times New Roman"/>
          <w:sz w:val="28"/>
          <w:szCs w:val="28"/>
        </w:rPr>
        <w:t xml:space="preserve">adjudication is the legitimacy of the amount charged to the Petitioner after overhauling </w:t>
      </w:r>
      <w:r w:rsidR="008874FF">
        <w:rPr>
          <w:rFonts w:ascii="Times New Roman" w:hAnsi="Times New Roman" w:cs="Times New Roman"/>
          <w:sz w:val="28"/>
          <w:szCs w:val="28"/>
        </w:rPr>
        <w:t>its</w:t>
      </w:r>
      <w:r w:rsidR="008B2773" w:rsidRPr="002147ED">
        <w:rPr>
          <w:rFonts w:ascii="Times New Roman" w:hAnsi="Times New Roman" w:cs="Times New Roman"/>
          <w:sz w:val="28"/>
          <w:szCs w:val="28"/>
        </w:rPr>
        <w:t xml:space="preserve"> account for the period from 25.10.2004 to 21.04.2016 by taki</w:t>
      </w:r>
      <w:r w:rsidR="008874FF">
        <w:rPr>
          <w:rFonts w:ascii="Times New Roman" w:hAnsi="Times New Roman" w:cs="Times New Roman"/>
          <w:sz w:val="28"/>
          <w:szCs w:val="28"/>
        </w:rPr>
        <w:t>ng the slowness factor as 30.5% as per applicable regulations.</w:t>
      </w:r>
    </w:p>
    <w:p w:rsidR="002147ED" w:rsidRPr="00F970CA" w:rsidRDefault="002147ED" w:rsidP="00EB5387">
      <w:pPr>
        <w:spacing w:line="480" w:lineRule="auto"/>
        <w:ind w:firstLine="720"/>
        <w:jc w:val="both"/>
        <w:rPr>
          <w:rFonts w:ascii="Times New Roman" w:hAnsi="Times New Roman" w:cs="Times New Roman"/>
          <w:i/>
          <w:sz w:val="28"/>
          <w:szCs w:val="28"/>
        </w:rPr>
      </w:pPr>
      <w:r w:rsidRPr="00F970CA">
        <w:rPr>
          <w:rFonts w:ascii="Times New Roman" w:hAnsi="Times New Roman" w:cs="Times New Roman"/>
          <w:i/>
          <w:sz w:val="28"/>
          <w:szCs w:val="28"/>
        </w:rPr>
        <w:t>My finding on the points emerged and deliberated are as under:</w:t>
      </w:r>
    </w:p>
    <w:p w:rsidR="002147ED" w:rsidRDefault="002147ED" w:rsidP="002147ED">
      <w:pPr>
        <w:pStyle w:val="ListParagraph"/>
        <w:numPr>
          <w:ilvl w:val="0"/>
          <w:numId w:val="6"/>
        </w:numPr>
        <w:spacing w:line="480" w:lineRule="auto"/>
        <w:jc w:val="both"/>
        <w:rPr>
          <w:rFonts w:ascii="Times New Roman" w:hAnsi="Times New Roman" w:cs="Times New Roman"/>
          <w:sz w:val="28"/>
          <w:szCs w:val="28"/>
        </w:rPr>
      </w:pPr>
      <w:r w:rsidRPr="002147ED">
        <w:rPr>
          <w:rFonts w:ascii="Times New Roman" w:hAnsi="Times New Roman" w:cs="Times New Roman"/>
          <w:sz w:val="28"/>
          <w:szCs w:val="28"/>
        </w:rPr>
        <w:t>PC argued that as per provisions contained in Inst</w:t>
      </w:r>
      <w:r w:rsidR="00531965">
        <w:rPr>
          <w:rFonts w:ascii="Times New Roman" w:hAnsi="Times New Roman" w:cs="Times New Roman"/>
          <w:sz w:val="28"/>
          <w:szCs w:val="28"/>
        </w:rPr>
        <w:t>r</w:t>
      </w:r>
      <w:r w:rsidRPr="002147ED">
        <w:rPr>
          <w:rFonts w:ascii="Times New Roman" w:hAnsi="Times New Roman" w:cs="Times New Roman"/>
          <w:sz w:val="28"/>
          <w:szCs w:val="28"/>
        </w:rPr>
        <w:t>u</w:t>
      </w:r>
      <w:r w:rsidR="00531965">
        <w:rPr>
          <w:rFonts w:ascii="Times New Roman" w:hAnsi="Times New Roman" w:cs="Times New Roman"/>
          <w:sz w:val="28"/>
          <w:szCs w:val="28"/>
        </w:rPr>
        <w:t>c</w:t>
      </w:r>
      <w:r w:rsidRPr="002147ED">
        <w:rPr>
          <w:rFonts w:ascii="Times New Roman" w:hAnsi="Times New Roman" w:cs="Times New Roman"/>
          <w:sz w:val="28"/>
          <w:szCs w:val="28"/>
        </w:rPr>
        <w:t>tion No. 59.1 (i)</w:t>
      </w:r>
      <w:r w:rsidR="00DB0735">
        <w:rPr>
          <w:rFonts w:ascii="Times New Roman" w:hAnsi="Times New Roman" w:cs="Times New Roman"/>
          <w:sz w:val="28"/>
          <w:szCs w:val="28"/>
        </w:rPr>
        <w:t xml:space="preserve"> of ESIM, the Meter Reader was bound to check the Energy Meter at the time of taking monthly reading and to watch whether the meter reading </w:t>
      </w:r>
      <w:r w:rsidR="0004414A">
        <w:rPr>
          <w:rFonts w:ascii="Times New Roman" w:hAnsi="Times New Roman" w:cs="Times New Roman"/>
          <w:sz w:val="28"/>
          <w:szCs w:val="28"/>
        </w:rPr>
        <w:t xml:space="preserve"> was proportional to the load</w:t>
      </w:r>
      <w:r w:rsidR="00E35338">
        <w:rPr>
          <w:rFonts w:ascii="Times New Roman" w:hAnsi="Times New Roman" w:cs="Times New Roman"/>
          <w:sz w:val="28"/>
          <w:szCs w:val="28"/>
        </w:rPr>
        <w:t>.</w:t>
      </w:r>
    </w:p>
    <w:p w:rsidR="00192F4A" w:rsidRPr="00D418FD" w:rsidRDefault="00192F4A" w:rsidP="005009B0">
      <w:pPr>
        <w:pStyle w:val="ListParagraph"/>
        <w:spacing w:line="480" w:lineRule="auto"/>
        <w:ind w:left="0" w:firstLine="720"/>
        <w:jc w:val="both"/>
        <w:rPr>
          <w:rFonts w:ascii="Times New Roman" w:hAnsi="Times New Roman" w:cs="Times New Roman"/>
          <w:i/>
          <w:sz w:val="28"/>
          <w:szCs w:val="28"/>
        </w:rPr>
      </w:pPr>
      <w:r w:rsidRPr="00D418FD">
        <w:rPr>
          <w:rFonts w:ascii="Times New Roman" w:hAnsi="Times New Roman" w:cs="Times New Roman"/>
          <w:i/>
          <w:sz w:val="28"/>
          <w:szCs w:val="28"/>
        </w:rPr>
        <w:t xml:space="preserve">I find that since, the Petitioner </w:t>
      </w:r>
      <w:r w:rsidR="00EE7BC9">
        <w:rPr>
          <w:rFonts w:ascii="Times New Roman" w:hAnsi="Times New Roman" w:cs="Times New Roman"/>
          <w:i/>
          <w:sz w:val="28"/>
          <w:szCs w:val="28"/>
        </w:rPr>
        <w:t>wa</w:t>
      </w:r>
      <w:r w:rsidRPr="00D418FD">
        <w:rPr>
          <w:rFonts w:ascii="Times New Roman" w:hAnsi="Times New Roman" w:cs="Times New Roman"/>
          <w:i/>
          <w:sz w:val="28"/>
          <w:szCs w:val="28"/>
        </w:rPr>
        <w:t xml:space="preserve">s having a Medium Supply  </w:t>
      </w:r>
      <w:r w:rsidR="005009B0" w:rsidRPr="00D418FD">
        <w:rPr>
          <w:rFonts w:ascii="Times New Roman" w:hAnsi="Times New Roman" w:cs="Times New Roman"/>
          <w:i/>
          <w:sz w:val="28"/>
          <w:szCs w:val="28"/>
        </w:rPr>
        <w:t xml:space="preserve"> c</w:t>
      </w:r>
      <w:r w:rsidRPr="00D418FD">
        <w:rPr>
          <w:rFonts w:ascii="Times New Roman" w:hAnsi="Times New Roman" w:cs="Times New Roman"/>
          <w:i/>
          <w:sz w:val="28"/>
          <w:szCs w:val="28"/>
        </w:rPr>
        <w:t xml:space="preserve">ategory connection and monthly readings </w:t>
      </w:r>
      <w:r w:rsidR="00EE7BC9">
        <w:rPr>
          <w:rFonts w:ascii="Times New Roman" w:hAnsi="Times New Roman" w:cs="Times New Roman"/>
          <w:i/>
          <w:sz w:val="28"/>
          <w:szCs w:val="28"/>
        </w:rPr>
        <w:t>were</w:t>
      </w:r>
      <w:r w:rsidRPr="00D418FD">
        <w:rPr>
          <w:rFonts w:ascii="Times New Roman" w:hAnsi="Times New Roman" w:cs="Times New Roman"/>
          <w:i/>
          <w:sz w:val="28"/>
          <w:szCs w:val="28"/>
        </w:rPr>
        <w:t xml:space="preserve"> supposed to be taken by AAE </w:t>
      </w:r>
      <w:r w:rsidR="00EE7BC9">
        <w:rPr>
          <w:rFonts w:ascii="Times New Roman" w:hAnsi="Times New Roman" w:cs="Times New Roman"/>
          <w:i/>
          <w:sz w:val="28"/>
          <w:szCs w:val="28"/>
        </w:rPr>
        <w:t>who</w:t>
      </w:r>
      <w:r w:rsidRPr="00D418FD">
        <w:rPr>
          <w:rFonts w:ascii="Times New Roman" w:hAnsi="Times New Roman" w:cs="Times New Roman"/>
          <w:i/>
          <w:sz w:val="28"/>
          <w:szCs w:val="28"/>
        </w:rPr>
        <w:t xml:space="preserve"> failed to notice the wrong connections of CTs, as Arby was coming on Meter display and ‘STAR’ was also coming on the Meter display which clearly show</w:t>
      </w:r>
      <w:r w:rsidR="00EE7BC9">
        <w:rPr>
          <w:rFonts w:ascii="Times New Roman" w:hAnsi="Times New Roman" w:cs="Times New Roman"/>
          <w:i/>
          <w:sz w:val="28"/>
          <w:szCs w:val="28"/>
        </w:rPr>
        <w:t>ed</w:t>
      </w:r>
      <w:r w:rsidRPr="00D418FD">
        <w:rPr>
          <w:rFonts w:ascii="Times New Roman" w:hAnsi="Times New Roman" w:cs="Times New Roman"/>
          <w:i/>
          <w:sz w:val="28"/>
          <w:szCs w:val="28"/>
        </w:rPr>
        <w:t xml:space="preserve"> negligence on the part of the Respondent                                           (PSPCL).</w:t>
      </w:r>
    </w:p>
    <w:p w:rsidR="00192F4A" w:rsidRDefault="00F24303" w:rsidP="007F7F1A">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PC argued that Instru</w:t>
      </w:r>
      <w:r w:rsidR="00CC0138">
        <w:rPr>
          <w:rFonts w:ascii="Times New Roman" w:hAnsi="Times New Roman" w:cs="Times New Roman"/>
          <w:sz w:val="28"/>
          <w:szCs w:val="28"/>
        </w:rPr>
        <w:t>c</w:t>
      </w:r>
      <w:r>
        <w:rPr>
          <w:rFonts w:ascii="Times New Roman" w:hAnsi="Times New Roman" w:cs="Times New Roman"/>
          <w:sz w:val="28"/>
          <w:szCs w:val="28"/>
        </w:rPr>
        <w:t>tion No. 59.1 (ii) of ESIM prescribed that AE/AEE/Sr.XEN or ASE</w:t>
      </w:r>
      <w:r w:rsidR="004C761F">
        <w:rPr>
          <w:rFonts w:ascii="Times New Roman" w:hAnsi="Times New Roman" w:cs="Times New Roman"/>
          <w:sz w:val="28"/>
          <w:szCs w:val="28"/>
        </w:rPr>
        <w:t xml:space="preserve"> </w:t>
      </w:r>
      <w:r>
        <w:rPr>
          <w:rFonts w:ascii="Times New Roman" w:hAnsi="Times New Roman" w:cs="Times New Roman"/>
          <w:sz w:val="28"/>
          <w:szCs w:val="28"/>
        </w:rPr>
        <w:t>(DS)/ASE, /Enforcement were required to conduct</w:t>
      </w:r>
      <w:r w:rsidR="00C81303">
        <w:rPr>
          <w:rFonts w:ascii="Times New Roman" w:hAnsi="Times New Roman" w:cs="Times New Roman"/>
          <w:sz w:val="28"/>
          <w:szCs w:val="28"/>
        </w:rPr>
        <w:t xml:space="preserve"> </w:t>
      </w:r>
      <w:r>
        <w:rPr>
          <w:rFonts w:ascii="Times New Roman" w:hAnsi="Times New Roman" w:cs="Times New Roman"/>
          <w:sz w:val="28"/>
          <w:szCs w:val="28"/>
        </w:rPr>
        <w:t>accuracy test at site with the help of Meter Testing Instrument.  P</w:t>
      </w:r>
      <w:r w:rsidR="00CC0138">
        <w:rPr>
          <w:rFonts w:ascii="Times New Roman" w:hAnsi="Times New Roman" w:cs="Times New Roman"/>
          <w:sz w:val="28"/>
          <w:szCs w:val="28"/>
        </w:rPr>
        <w:t>C</w:t>
      </w:r>
      <w:r>
        <w:rPr>
          <w:rFonts w:ascii="Times New Roman" w:hAnsi="Times New Roman" w:cs="Times New Roman"/>
          <w:sz w:val="28"/>
          <w:szCs w:val="28"/>
        </w:rPr>
        <w:t xml:space="preserve"> plea</w:t>
      </w:r>
      <w:r w:rsidR="008925DB">
        <w:rPr>
          <w:rFonts w:ascii="Times New Roman" w:hAnsi="Times New Roman" w:cs="Times New Roman"/>
          <w:sz w:val="28"/>
          <w:szCs w:val="28"/>
        </w:rPr>
        <w:t>d</w:t>
      </w:r>
      <w:r>
        <w:rPr>
          <w:rFonts w:ascii="Times New Roman" w:hAnsi="Times New Roman" w:cs="Times New Roman"/>
          <w:sz w:val="28"/>
          <w:szCs w:val="28"/>
        </w:rPr>
        <w:t xml:space="preserve">ed that had the necessary checking been done in </w:t>
      </w:r>
      <w:r>
        <w:rPr>
          <w:rFonts w:ascii="Times New Roman" w:hAnsi="Times New Roman" w:cs="Times New Roman"/>
          <w:sz w:val="28"/>
          <w:szCs w:val="28"/>
        </w:rPr>
        <w:lastRenderedPageBreak/>
        <w:t>terms of provisions ibid, the dispute involving the overhauling of the Petitioner’s account for more than eleven years would not have ari</w:t>
      </w:r>
      <w:r w:rsidR="00CC0138">
        <w:rPr>
          <w:rFonts w:ascii="Times New Roman" w:hAnsi="Times New Roman" w:cs="Times New Roman"/>
          <w:sz w:val="28"/>
          <w:szCs w:val="28"/>
        </w:rPr>
        <w:t>s</w:t>
      </w:r>
      <w:r>
        <w:rPr>
          <w:rFonts w:ascii="Times New Roman" w:hAnsi="Times New Roman" w:cs="Times New Roman"/>
          <w:sz w:val="28"/>
          <w:szCs w:val="28"/>
        </w:rPr>
        <w:t>e</w:t>
      </w:r>
      <w:r w:rsidR="00CC0138">
        <w:rPr>
          <w:rFonts w:ascii="Times New Roman" w:hAnsi="Times New Roman" w:cs="Times New Roman"/>
          <w:sz w:val="28"/>
          <w:szCs w:val="28"/>
        </w:rPr>
        <w:t>n</w:t>
      </w:r>
      <w:r>
        <w:rPr>
          <w:rFonts w:ascii="Times New Roman" w:hAnsi="Times New Roman" w:cs="Times New Roman"/>
          <w:sz w:val="28"/>
          <w:szCs w:val="28"/>
        </w:rPr>
        <w:t xml:space="preserve"> and the undue hardship caused on this </w:t>
      </w:r>
      <w:r w:rsidR="00CC0138">
        <w:rPr>
          <w:rFonts w:ascii="Times New Roman" w:hAnsi="Times New Roman" w:cs="Times New Roman"/>
          <w:sz w:val="28"/>
          <w:szCs w:val="28"/>
        </w:rPr>
        <w:t>a</w:t>
      </w:r>
      <w:r>
        <w:rPr>
          <w:rFonts w:ascii="Times New Roman" w:hAnsi="Times New Roman" w:cs="Times New Roman"/>
          <w:sz w:val="28"/>
          <w:szCs w:val="28"/>
        </w:rPr>
        <w:t>ccount could have been avoided.</w:t>
      </w:r>
      <w:r w:rsidR="00007D2F">
        <w:rPr>
          <w:rFonts w:ascii="Times New Roman" w:hAnsi="Times New Roman" w:cs="Times New Roman"/>
          <w:sz w:val="28"/>
          <w:szCs w:val="28"/>
        </w:rPr>
        <w:t xml:space="preserve">  PC also argued that the Respondent violated the instructions contained in </w:t>
      </w:r>
      <w:r w:rsidR="00360949">
        <w:rPr>
          <w:rFonts w:ascii="Times New Roman" w:hAnsi="Times New Roman" w:cs="Times New Roman"/>
          <w:sz w:val="28"/>
          <w:szCs w:val="28"/>
        </w:rPr>
        <w:t>I</w:t>
      </w:r>
      <w:r w:rsidR="00007D2F">
        <w:rPr>
          <w:rFonts w:ascii="Times New Roman" w:hAnsi="Times New Roman" w:cs="Times New Roman"/>
          <w:sz w:val="28"/>
          <w:szCs w:val="28"/>
        </w:rPr>
        <w:t>nstruction No. 104 of ESIM requiring checking of connection</w:t>
      </w:r>
      <w:r w:rsidR="008925DB">
        <w:rPr>
          <w:rFonts w:ascii="Times New Roman" w:hAnsi="Times New Roman" w:cs="Times New Roman"/>
          <w:sz w:val="28"/>
          <w:szCs w:val="28"/>
        </w:rPr>
        <w:t>s</w:t>
      </w:r>
      <w:r w:rsidR="00007D2F">
        <w:rPr>
          <w:rFonts w:ascii="Times New Roman" w:hAnsi="Times New Roman" w:cs="Times New Roman"/>
          <w:sz w:val="28"/>
          <w:szCs w:val="28"/>
        </w:rPr>
        <w:t xml:space="preserve"> once in every six months.  PC added that it was the duty of the PSPCL to install and maintain a correct Energy Meter at the point of Supply, hence, penalising the </w:t>
      </w:r>
      <w:r w:rsidR="008925DB">
        <w:rPr>
          <w:rFonts w:ascii="Times New Roman" w:hAnsi="Times New Roman" w:cs="Times New Roman"/>
          <w:sz w:val="28"/>
          <w:szCs w:val="28"/>
        </w:rPr>
        <w:t>P</w:t>
      </w:r>
      <w:r w:rsidR="00007D2F">
        <w:rPr>
          <w:rFonts w:ascii="Times New Roman" w:hAnsi="Times New Roman" w:cs="Times New Roman"/>
          <w:sz w:val="28"/>
          <w:szCs w:val="28"/>
        </w:rPr>
        <w:t>etitioner for a long period of eleven years was not justified even if the Energy Meter was running slow during the disputed period as contended by the Respondent.</w:t>
      </w:r>
    </w:p>
    <w:p w:rsidR="001A6561" w:rsidRPr="000E2E41" w:rsidRDefault="001A6561" w:rsidP="00232623">
      <w:pPr>
        <w:pStyle w:val="ListParagraph"/>
        <w:spacing w:line="480" w:lineRule="auto"/>
        <w:ind w:left="0" w:firstLine="720"/>
        <w:jc w:val="both"/>
        <w:rPr>
          <w:rFonts w:ascii="Times New Roman" w:hAnsi="Times New Roman" w:cs="Times New Roman"/>
          <w:i/>
          <w:sz w:val="28"/>
          <w:szCs w:val="28"/>
        </w:rPr>
      </w:pPr>
      <w:r w:rsidRPr="000E2E41">
        <w:rPr>
          <w:rFonts w:ascii="Times New Roman" w:hAnsi="Times New Roman" w:cs="Times New Roman"/>
          <w:i/>
          <w:sz w:val="28"/>
          <w:szCs w:val="28"/>
        </w:rPr>
        <w:t xml:space="preserve">I observe that notwithstanding work load </w:t>
      </w:r>
      <w:r w:rsidR="00A90E1D" w:rsidRPr="000E2E41">
        <w:rPr>
          <w:rFonts w:ascii="Times New Roman" w:hAnsi="Times New Roman" w:cs="Times New Roman"/>
          <w:i/>
          <w:sz w:val="28"/>
          <w:szCs w:val="28"/>
        </w:rPr>
        <w:t>v</w:t>
      </w:r>
      <w:r w:rsidRPr="000E2E41">
        <w:rPr>
          <w:rFonts w:ascii="Times New Roman" w:hAnsi="Times New Roman" w:cs="Times New Roman"/>
          <w:i/>
          <w:sz w:val="28"/>
          <w:szCs w:val="28"/>
        </w:rPr>
        <w:t xml:space="preserve">is-à-vis manpower </w:t>
      </w:r>
      <w:r w:rsidR="00EE7BC9">
        <w:rPr>
          <w:rFonts w:ascii="Times New Roman" w:hAnsi="Times New Roman" w:cs="Times New Roman"/>
          <w:i/>
          <w:sz w:val="28"/>
          <w:szCs w:val="28"/>
        </w:rPr>
        <w:t>availability/</w:t>
      </w:r>
      <w:r w:rsidRPr="000E2E41">
        <w:rPr>
          <w:rFonts w:ascii="Times New Roman" w:hAnsi="Times New Roman" w:cs="Times New Roman"/>
          <w:i/>
          <w:sz w:val="28"/>
          <w:szCs w:val="28"/>
        </w:rPr>
        <w:t>constrains,</w:t>
      </w:r>
      <w:r w:rsidR="00C81303">
        <w:rPr>
          <w:rFonts w:ascii="Times New Roman" w:hAnsi="Times New Roman" w:cs="Times New Roman"/>
          <w:i/>
          <w:sz w:val="28"/>
          <w:szCs w:val="28"/>
        </w:rPr>
        <w:t xml:space="preserve"> </w:t>
      </w:r>
      <w:r w:rsidRPr="000E2E41">
        <w:rPr>
          <w:rFonts w:ascii="Times New Roman" w:hAnsi="Times New Roman" w:cs="Times New Roman"/>
          <w:i/>
          <w:sz w:val="28"/>
          <w:szCs w:val="28"/>
        </w:rPr>
        <w:t>the Distribution</w:t>
      </w:r>
      <w:r w:rsidR="00C81303">
        <w:rPr>
          <w:rFonts w:ascii="Times New Roman" w:hAnsi="Times New Roman" w:cs="Times New Roman"/>
          <w:i/>
          <w:sz w:val="28"/>
          <w:szCs w:val="28"/>
        </w:rPr>
        <w:t xml:space="preserve"> </w:t>
      </w:r>
      <w:r w:rsidRPr="000E2E41">
        <w:rPr>
          <w:rFonts w:ascii="Times New Roman" w:hAnsi="Times New Roman" w:cs="Times New Roman"/>
          <w:i/>
          <w:sz w:val="28"/>
          <w:szCs w:val="28"/>
        </w:rPr>
        <w:t xml:space="preserve">Licensee defaulted in </w:t>
      </w:r>
      <w:r w:rsidR="00232623">
        <w:rPr>
          <w:rFonts w:ascii="Times New Roman" w:hAnsi="Times New Roman" w:cs="Times New Roman"/>
          <w:i/>
          <w:sz w:val="28"/>
          <w:szCs w:val="28"/>
        </w:rPr>
        <w:t>m</w:t>
      </w:r>
      <w:r w:rsidRPr="000E2E41">
        <w:rPr>
          <w:rFonts w:ascii="Times New Roman" w:hAnsi="Times New Roman" w:cs="Times New Roman"/>
          <w:i/>
          <w:sz w:val="28"/>
          <w:szCs w:val="28"/>
        </w:rPr>
        <w:t>onitoring/ensuring the</w:t>
      </w:r>
      <w:r w:rsidR="00C81303">
        <w:rPr>
          <w:rFonts w:ascii="Times New Roman" w:hAnsi="Times New Roman" w:cs="Times New Roman"/>
          <w:i/>
          <w:sz w:val="28"/>
          <w:szCs w:val="28"/>
        </w:rPr>
        <w:t xml:space="preserve"> </w:t>
      </w:r>
      <w:r w:rsidRPr="000E2E41">
        <w:rPr>
          <w:rFonts w:ascii="Times New Roman" w:hAnsi="Times New Roman" w:cs="Times New Roman"/>
          <w:i/>
          <w:sz w:val="28"/>
          <w:szCs w:val="28"/>
        </w:rPr>
        <w:t xml:space="preserve">compliance of </w:t>
      </w:r>
      <w:r w:rsidR="00F310BE">
        <w:rPr>
          <w:rFonts w:ascii="Times New Roman" w:hAnsi="Times New Roman" w:cs="Times New Roman"/>
          <w:i/>
          <w:sz w:val="28"/>
          <w:szCs w:val="28"/>
        </w:rPr>
        <w:t xml:space="preserve">the </w:t>
      </w:r>
      <w:r w:rsidR="008925DB" w:rsidRPr="000E2E41">
        <w:rPr>
          <w:rFonts w:ascii="Times New Roman" w:hAnsi="Times New Roman" w:cs="Times New Roman"/>
          <w:i/>
          <w:sz w:val="28"/>
          <w:szCs w:val="28"/>
        </w:rPr>
        <w:t>c</w:t>
      </w:r>
      <w:r w:rsidRPr="000E2E41">
        <w:rPr>
          <w:rFonts w:ascii="Times New Roman" w:hAnsi="Times New Roman" w:cs="Times New Roman"/>
          <w:i/>
          <w:sz w:val="28"/>
          <w:szCs w:val="28"/>
        </w:rPr>
        <w:t xml:space="preserve">odal </w:t>
      </w:r>
      <w:r w:rsidR="008925DB" w:rsidRPr="000E2E41">
        <w:rPr>
          <w:rFonts w:ascii="Times New Roman" w:hAnsi="Times New Roman" w:cs="Times New Roman"/>
          <w:i/>
          <w:sz w:val="28"/>
          <w:szCs w:val="28"/>
        </w:rPr>
        <w:t>p</w:t>
      </w:r>
      <w:r w:rsidRPr="000E2E41">
        <w:rPr>
          <w:rFonts w:ascii="Times New Roman" w:hAnsi="Times New Roman" w:cs="Times New Roman"/>
          <w:i/>
          <w:sz w:val="28"/>
          <w:szCs w:val="28"/>
        </w:rPr>
        <w:t>rovisions requiring periodical checking of the connections which</w:t>
      </w:r>
      <w:r w:rsidR="00C81303">
        <w:rPr>
          <w:rFonts w:ascii="Times New Roman" w:hAnsi="Times New Roman" w:cs="Times New Roman"/>
          <w:i/>
          <w:sz w:val="28"/>
          <w:szCs w:val="28"/>
        </w:rPr>
        <w:t xml:space="preserve"> </w:t>
      </w:r>
      <w:r w:rsidRPr="000E2E41">
        <w:rPr>
          <w:rFonts w:ascii="Times New Roman" w:hAnsi="Times New Roman" w:cs="Times New Roman"/>
          <w:i/>
          <w:sz w:val="28"/>
          <w:szCs w:val="28"/>
        </w:rPr>
        <w:t>led to the present dispute.</w:t>
      </w:r>
    </w:p>
    <w:p w:rsidR="00C06454" w:rsidRDefault="00FE1FF9" w:rsidP="00FE1FF9">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in its reply to the Petition, stated that as per study of Consumption Data of the Petitioner’s connection, </w:t>
      </w:r>
      <w:r w:rsidR="008925DB">
        <w:rPr>
          <w:rFonts w:ascii="Times New Roman" w:hAnsi="Times New Roman" w:cs="Times New Roman"/>
          <w:sz w:val="28"/>
          <w:szCs w:val="28"/>
        </w:rPr>
        <w:t>during the disputed perio</w:t>
      </w:r>
      <w:r w:rsidR="00F310BE">
        <w:rPr>
          <w:rFonts w:ascii="Times New Roman" w:hAnsi="Times New Roman" w:cs="Times New Roman"/>
          <w:sz w:val="28"/>
          <w:szCs w:val="28"/>
        </w:rPr>
        <w:t>d,</w:t>
      </w:r>
      <w:r w:rsidR="00C81303">
        <w:rPr>
          <w:rFonts w:ascii="Times New Roman" w:hAnsi="Times New Roman" w:cs="Times New Roman"/>
          <w:sz w:val="28"/>
          <w:szCs w:val="28"/>
        </w:rPr>
        <w:t xml:space="preserve"> </w:t>
      </w:r>
      <w:r w:rsidR="00F310BE">
        <w:rPr>
          <w:rFonts w:ascii="Times New Roman" w:hAnsi="Times New Roman" w:cs="Times New Roman"/>
          <w:sz w:val="28"/>
          <w:szCs w:val="28"/>
        </w:rPr>
        <w:t xml:space="preserve">it was noticed </w:t>
      </w:r>
      <w:r>
        <w:rPr>
          <w:rFonts w:ascii="Times New Roman" w:hAnsi="Times New Roman" w:cs="Times New Roman"/>
          <w:sz w:val="28"/>
          <w:szCs w:val="28"/>
        </w:rPr>
        <w:t xml:space="preserve">that the Petitioner was rightly charged, due to slowness detected, for the energy consumed by the </w:t>
      </w:r>
      <w:r>
        <w:rPr>
          <w:rFonts w:ascii="Times New Roman" w:hAnsi="Times New Roman" w:cs="Times New Roman"/>
          <w:sz w:val="28"/>
          <w:szCs w:val="28"/>
        </w:rPr>
        <w:lastRenderedPageBreak/>
        <w:t xml:space="preserve">Energy Meter </w:t>
      </w:r>
      <w:r w:rsidR="00A758CF">
        <w:rPr>
          <w:rFonts w:ascii="Times New Roman" w:hAnsi="Times New Roman" w:cs="Times New Roman"/>
          <w:sz w:val="28"/>
          <w:szCs w:val="28"/>
        </w:rPr>
        <w:t xml:space="preserve">from the date of its installation i.e. 25.10.2004 </w:t>
      </w:r>
      <w:r>
        <w:rPr>
          <w:rFonts w:ascii="Times New Roman" w:hAnsi="Times New Roman" w:cs="Times New Roman"/>
          <w:sz w:val="28"/>
          <w:szCs w:val="28"/>
        </w:rPr>
        <w:t xml:space="preserve">to the date of </w:t>
      </w:r>
      <w:r w:rsidR="00C458A3">
        <w:rPr>
          <w:rFonts w:ascii="Times New Roman" w:hAnsi="Times New Roman" w:cs="Times New Roman"/>
          <w:sz w:val="28"/>
          <w:szCs w:val="28"/>
        </w:rPr>
        <w:t xml:space="preserve">its </w:t>
      </w:r>
      <w:r>
        <w:rPr>
          <w:rFonts w:ascii="Times New Roman" w:hAnsi="Times New Roman" w:cs="Times New Roman"/>
          <w:sz w:val="28"/>
          <w:szCs w:val="28"/>
        </w:rPr>
        <w:t xml:space="preserve">replacement on </w:t>
      </w:r>
      <w:r w:rsidR="00C06454">
        <w:rPr>
          <w:rFonts w:ascii="Times New Roman" w:hAnsi="Times New Roman" w:cs="Times New Roman"/>
          <w:sz w:val="28"/>
          <w:szCs w:val="28"/>
        </w:rPr>
        <w:t>2</w:t>
      </w:r>
      <w:r>
        <w:rPr>
          <w:rFonts w:ascii="Times New Roman" w:hAnsi="Times New Roman" w:cs="Times New Roman"/>
          <w:sz w:val="28"/>
          <w:szCs w:val="28"/>
        </w:rPr>
        <w:t>1.0</w:t>
      </w:r>
      <w:r w:rsidR="00C06454">
        <w:rPr>
          <w:rFonts w:ascii="Times New Roman" w:hAnsi="Times New Roman" w:cs="Times New Roman"/>
          <w:sz w:val="28"/>
          <w:szCs w:val="28"/>
        </w:rPr>
        <w:t>4</w:t>
      </w:r>
      <w:r>
        <w:rPr>
          <w:rFonts w:ascii="Times New Roman" w:hAnsi="Times New Roman" w:cs="Times New Roman"/>
          <w:sz w:val="28"/>
          <w:szCs w:val="28"/>
        </w:rPr>
        <w:t xml:space="preserve">.2016 </w:t>
      </w:r>
      <w:r w:rsidR="00C06454">
        <w:rPr>
          <w:rFonts w:ascii="Times New Roman" w:hAnsi="Times New Roman" w:cs="Times New Roman"/>
          <w:sz w:val="28"/>
          <w:szCs w:val="28"/>
        </w:rPr>
        <w:t xml:space="preserve">. </w:t>
      </w:r>
    </w:p>
    <w:p w:rsidR="00FE1FF9" w:rsidRDefault="00C06454" w:rsidP="00C06454">
      <w:pPr>
        <w:pStyle w:val="ListParagraph"/>
        <w:spacing w:line="480" w:lineRule="auto"/>
        <w:ind w:left="2160" w:firstLine="720"/>
        <w:jc w:val="both"/>
        <w:rPr>
          <w:rFonts w:ascii="Times New Roman" w:hAnsi="Times New Roman" w:cs="Times New Roman"/>
          <w:sz w:val="28"/>
          <w:szCs w:val="28"/>
        </w:rPr>
      </w:pPr>
      <w:r>
        <w:rPr>
          <w:rFonts w:ascii="Times New Roman" w:hAnsi="Times New Roman" w:cs="Times New Roman"/>
          <w:sz w:val="28"/>
          <w:szCs w:val="28"/>
        </w:rPr>
        <w:t xml:space="preserve"> W</w:t>
      </w:r>
      <w:r w:rsidR="00FE1FF9">
        <w:rPr>
          <w:rFonts w:ascii="Times New Roman" w:hAnsi="Times New Roman" w:cs="Times New Roman"/>
          <w:sz w:val="28"/>
          <w:szCs w:val="28"/>
        </w:rPr>
        <w:t>ith a view to make a fair assessment of consumption recorded and billed for during the disputed period</w:t>
      </w:r>
      <w:r w:rsidR="008101A8">
        <w:rPr>
          <w:rFonts w:ascii="Times New Roman" w:hAnsi="Times New Roman" w:cs="Times New Roman"/>
          <w:sz w:val="28"/>
          <w:szCs w:val="28"/>
        </w:rPr>
        <w:t>,</w:t>
      </w:r>
      <w:r w:rsidR="00FE1FF9">
        <w:rPr>
          <w:rFonts w:ascii="Times New Roman" w:hAnsi="Times New Roman" w:cs="Times New Roman"/>
          <w:sz w:val="28"/>
          <w:szCs w:val="28"/>
        </w:rPr>
        <w:t xml:space="preserve"> the Respondent</w:t>
      </w:r>
      <w:r w:rsidR="008101A8">
        <w:rPr>
          <w:rFonts w:ascii="Times New Roman" w:hAnsi="Times New Roman" w:cs="Times New Roman"/>
          <w:sz w:val="28"/>
          <w:szCs w:val="28"/>
        </w:rPr>
        <w:t xml:space="preserve"> was directed </w:t>
      </w:r>
      <w:r w:rsidR="00FE1FF9">
        <w:rPr>
          <w:rFonts w:ascii="Times New Roman" w:hAnsi="Times New Roman" w:cs="Times New Roman"/>
          <w:sz w:val="28"/>
          <w:szCs w:val="28"/>
        </w:rPr>
        <w:t>to send</w:t>
      </w:r>
      <w:r w:rsidR="008101A8">
        <w:rPr>
          <w:rFonts w:ascii="Times New Roman" w:hAnsi="Times New Roman" w:cs="Times New Roman"/>
          <w:sz w:val="28"/>
          <w:szCs w:val="28"/>
        </w:rPr>
        <w:t>,</w:t>
      </w:r>
      <w:r w:rsidR="00FE1FF9">
        <w:rPr>
          <w:rFonts w:ascii="Times New Roman" w:hAnsi="Times New Roman" w:cs="Times New Roman"/>
          <w:sz w:val="28"/>
          <w:szCs w:val="28"/>
        </w:rPr>
        <w:t xml:space="preserve"> by 21.12.2017, to this Court, the Consumption Data </w:t>
      </w:r>
      <w:r w:rsidR="00223E8A">
        <w:rPr>
          <w:rFonts w:ascii="Times New Roman" w:hAnsi="Times New Roman" w:cs="Times New Roman"/>
          <w:sz w:val="28"/>
          <w:szCs w:val="28"/>
        </w:rPr>
        <w:t xml:space="preserve">also </w:t>
      </w:r>
      <w:r w:rsidR="00FE1FF9">
        <w:rPr>
          <w:rFonts w:ascii="Times New Roman" w:hAnsi="Times New Roman" w:cs="Times New Roman"/>
          <w:sz w:val="28"/>
          <w:szCs w:val="28"/>
        </w:rPr>
        <w:t xml:space="preserve">for the period from 01/2001to 12/2010.  Accordingly, the </w:t>
      </w:r>
      <w:r w:rsidR="00223E8A">
        <w:rPr>
          <w:rFonts w:ascii="Times New Roman" w:hAnsi="Times New Roman" w:cs="Times New Roman"/>
          <w:sz w:val="28"/>
          <w:szCs w:val="28"/>
        </w:rPr>
        <w:t>R</w:t>
      </w:r>
      <w:r w:rsidR="00FE1FF9">
        <w:rPr>
          <w:rFonts w:ascii="Times New Roman" w:hAnsi="Times New Roman" w:cs="Times New Roman"/>
          <w:sz w:val="28"/>
          <w:szCs w:val="28"/>
        </w:rPr>
        <w:t xml:space="preserve">espondent, vide its </w:t>
      </w:r>
      <w:r w:rsidR="008101A8">
        <w:rPr>
          <w:rFonts w:ascii="Times New Roman" w:hAnsi="Times New Roman" w:cs="Times New Roman"/>
          <w:sz w:val="28"/>
          <w:szCs w:val="28"/>
        </w:rPr>
        <w:t>e</w:t>
      </w:r>
      <w:r w:rsidR="00FE1FF9">
        <w:rPr>
          <w:rFonts w:ascii="Times New Roman" w:hAnsi="Times New Roman" w:cs="Times New Roman"/>
          <w:sz w:val="28"/>
          <w:szCs w:val="28"/>
        </w:rPr>
        <w:t>-mail</w:t>
      </w:r>
      <w:r w:rsidR="00223E8A">
        <w:rPr>
          <w:rFonts w:ascii="Times New Roman" w:hAnsi="Times New Roman" w:cs="Times New Roman"/>
          <w:sz w:val="28"/>
          <w:szCs w:val="28"/>
        </w:rPr>
        <w:t xml:space="preserve"> dated 21.12.2017</w:t>
      </w:r>
      <w:r w:rsidR="00FE1FF9">
        <w:rPr>
          <w:rFonts w:ascii="Times New Roman" w:hAnsi="Times New Roman" w:cs="Times New Roman"/>
          <w:sz w:val="28"/>
          <w:szCs w:val="28"/>
        </w:rPr>
        <w:t xml:space="preserve">, sent the Consumption Data </w:t>
      </w:r>
      <w:r w:rsidR="008101A8">
        <w:rPr>
          <w:rFonts w:ascii="Times New Roman" w:hAnsi="Times New Roman" w:cs="Times New Roman"/>
          <w:sz w:val="28"/>
          <w:szCs w:val="28"/>
        </w:rPr>
        <w:t xml:space="preserve"> also </w:t>
      </w:r>
      <w:r w:rsidR="00FE1FF9">
        <w:rPr>
          <w:rFonts w:ascii="Times New Roman" w:hAnsi="Times New Roman" w:cs="Times New Roman"/>
          <w:sz w:val="28"/>
          <w:szCs w:val="28"/>
        </w:rPr>
        <w:t>of the Energy Meter for the period 29.11.2001 to 18.12.2010  while the Consumption Data for the period 01/2001 to 10/2001 was not sent as the same was not available in records.</w:t>
      </w:r>
    </w:p>
    <w:p w:rsidR="00AC6094" w:rsidRDefault="002D37B7" w:rsidP="00AC6094">
      <w:pPr>
        <w:spacing w:line="480" w:lineRule="auto"/>
        <w:ind w:firstLine="720"/>
        <w:jc w:val="both"/>
        <w:rPr>
          <w:rFonts w:ascii="Times New Roman" w:hAnsi="Times New Roman" w:cs="Times New Roman"/>
          <w:i/>
          <w:sz w:val="28"/>
          <w:szCs w:val="28"/>
        </w:rPr>
      </w:pPr>
      <w:r w:rsidRPr="004D7BF1">
        <w:rPr>
          <w:rFonts w:ascii="Times New Roman" w:hAnsi="Times New Roman" w:cs="Times New Roman"/>
          <w:i/>
          <w:sz w:val="28"/>
          <w:szCs w:val="28"/>
        </w:rPr>
        <w:t xml:space="preserve">I </w:t>
      </w:r>
      <w:r w:rsidR="00AC6094">
        <w:rPr>
          <w:rFonts w:ascii="Times New Roman" w:hAnsi="Times New Roman" w:cs="Times New Roman"/>
          <w:i/>
          <w:sz w:val="28"/>
          <w:szCs w:val="28"/>
        </w:rPr>
        <w:t xml:space="preserve">have studied </w:t>
      </w:r>
      <w:r w:rsidRPr="004D7BF1">
        <w:rPr>
          <w:rFonts w:ascii="Times New Roman" w:hAnsi="Times New Roman" w:cs="Times New Roman"/>
          <w:i/>
          <w:sz w:val="28"/>
          <w:szCs w:val="28"/>
        </w:rPr>
        <w:t>the consumption pattern of the Energy Meter</w:t>
      </w:r>
      <w:r w:rsidR="00AC6094">
        <w:rPr>
          <w:rFonts w:ascii="Times New Roman" w:hAnsi="Times New Roman" w:cs="Times New Roman"/>
          <w:i/>
          <w:sz w:val="28"/>
          <w:szCs w:val="28"/>
        </w:rPr>
        <w:t xml:space="preserve"> which </w:t>
      </w:r>
      <w:r w:rsidRPr="004D7BF1">
        <w:rPr>
          <w:rFonts w:ascii="Times New Roman" w:hAnsi="Times New Roman" w:cs="Times New Roman"/>
          <w:i/>
          <w:sz w:val="28"/>
          <w:szCs w:val="28"/>
        </w:rPr>
        <w:t xml:space="preserve"> reveal</w:t>
      </w:r>
      <w:r w:rsidR="00AC6094">
        <w:rPr>
          <w:rFonts w:ascii="Times New Roman" w:hAnsi="Times New Roman" w:cs="Times New Roman"/>
          <w:i/>
          <w:sz w:val="28"/>
          <w:szCs w:val="28"/>
        </w:rPr>
        <w:t xml:space="preserve">s </w:t>
      </w:r>
      <w:r w:rsidRPr="004D7BF1">
        <w:rPr>
          <w:rFonts w:ascii="Times New Roman" w:hAnsi="Times New Roman" w:cs="Times New Roman"/>
          <w:i/>
          <w:sz w:val="28"/>
          <w:szCs w:val="28"/>
        </w:rPr>
        <w:t>variations in some months</w:t>
      </w:r>
      <w:r w:rsidR="00AC6094">
        <w:rPr>
          <w:rFonts w:ascii="Times New Roman" w:hAnsi="Times New Roman" w:cs="Times New Roman"/>
          <w:i/>
          <w:sz w:val="28"/>
          <w:szCs w:val="28"/>
        </w:rPr>
        <w:t xml:space="preserve"> making it difficult to form any </w:t>
      </w:r>
      <w:r w:rsidRPr="004D7BF1">
        <w:rPr>
          <w:rFonts w:ascii="Times New Roman" w:hAnsi="Times New Roman" w:cs="Times New Roman"/>
          <w:i/>
          <w:sz w:val="28"/>
          <w:szCs w:val="28"/>
        </w:rPr>
        <w:t xml:space="preserve"> definite opinion as</w:t>
      </w:r>
      <w:r w:rsidR="00AC6094">
        <w:rPr>
          <w:rFonts w:ascii="Times New Roman" w:hAnsi="Times New Roman" w:cs="Times New Roman"/>
          <w:i/>
          <w:sz w:val="28"/>
          <w:szCs w:val="28"/>
        </w:rPr>
        <w:t xml:space="preserve"> connection has been taken for Water Works purposes and quantity of Energy consumed depends on a variety of factors</w:t>
      </w:r>
      <w:r w:rsidR="00892CC7">
        <w:rPr>
          <w:rFonts w:ascii="Times New Roman" w:hAnsi="Times New Roman" w:cs="Times New Roman"/>
          <w:i/>
          <w:sz w:val="28"/>
          <w:szCs w:val="28"/>
        </w:rPr>
        <w:t xml:space="preserve"> including  Seasonal Variations</w:t>
      </w:r>
      <w:r w:rsidR="00AC6094">
        <w:rPr>
          <w:rFonts w:ascii="Times New Roman" w:hAnsi="Times New Roman" w:cs="Times New Roman"/>
          <w:i/>
          <w:sz w:val="28"/>
          <w:szCs w:val="28"/>
        </w:rPr>
        <w:t>.</w:t>
      </w:r>
    </w:p>
    <w:p w:rsidR="00D44BD2" w:rsidRPr="00062C40" w:rsidRDefault="003A6B68" w:rsidP="00062C40">
      <w:pPr>
        <w:pStyle w:val="ListParagraph"/>
        <w:numPr>
          <w:ilvl w:val="0"/>
          <w:numId w:val="6"/>
        </w:numPr>
        <w:spacing w:line="480" w:lineRule="auto"/>
        <w:jc w:val="both"/>
        <w:rPr>
          <w:rFonts w:ascii="Times New Roman" w:hAnsi="Times New Roman" w:cs="Times New Roman"/>
          <w:sz w:val="28"/>
          <w:szCs w:val="28"/>
        </w:rPr>
      </w:pPr>
      <w:r w:rsidRPr="00062C40">
        <w:rPr>
          <w:rFonts w:ascii="Times New Roman" w:hAnsi="Times New Roman" w:cs="Times New Roman"/>
          <w:sz w:val="28"/>
          <w:szCs w:val="28"/>
        </w:rPr>
        <w:t>P</w:t>
      </w:r>
      <w:r w:rsidR="005430F0" w:rsidRPr="00062C40">
        <w:rPr>
          <w:rFonts w:ascii="Times New Roman" w:hAnsi="Times New Roman" w:cs="Times New Roman"/>
          <w:sz w:val="28"/>
          <w:szCs w:val="28"/>
        </w:rPr>
        <w:t>C</w:t>
      </w:r>
      <w:r w:rsidRPr="00062C40">
        <w:rPr>
          <w:rFonts w:ascii="Times New Roman" w:hAnsi="Times New Roman" w:cs="Times New Roman"/>
          <w:sz w:val="28"/>
          <w:szCs w:val="28"/>
        </w:rPr>
        <w:t xml:space="preserve"> argued that the account of the Petition</w:t>
      </w:r>
      <w:r w:rsidR="005430F0" w:rsidRPr="00062C40">
        <w:rPr>
          <w:rFonts w:ascii="Times New Roman" w:hAnsi="Times New Roman" w:cs="Times New Roman"/>
          <w:sz w:val="28"/>
          <w:szCs w:val="28"/>
        </w:rPr>
        <w:t>e</w:t>
      </w:r>
      <w:r w:rsidRPr="00062C40">
        <w:rPr>
          <w:rFonts w:ascii="Times New Roman" w:hAnsi="Times New Roman" w:cs="Times New Roman"/>
          <w:sz w:val="28"/>
          <w:szCs w:val="28"/>
        </w:rPr>
        <w:t xml:space="preserve">r had been </w:t>
      </w:r>
    </w:p>
    <w:p w:rsidR="00916F4A" w:rsidRDefault="003A6B68" w:rsidP="00D44BD2">
      <w:pPr>
        <w:pStyle w:val="ListParagraph"/>
        <w:spacing w:line="480" w:lineRule="auto"/>
        <w:ind w:left="2160"/>
        <w:jc w:val="both"/>
        <w:rPr>
          <w:rFonts w:ascii="Times New Roman" w:hAnsi="Times New Roman" w:cs="Times New Roman"/>
          <w:sz w:val="28"/>
          <w:szCs w:val="28"/>
        </w:rPr>
      </w:pPr>
      <w:r w:rsidRPr="0039243D">
        <w:rPr>
          <w:rFonts w:ascii="Times New Roman" w:hAnsi="Times New Roman" w:cs="Times New Roman"/>
          <w:sz w:val="28"/>
          <w:szCs w:val="28"/>
        </w:rPr>
        <w:lastRenderedPageBreak/>
        <w:t xml:space="preserve">overhauled for the period from </w:t>
      </w:r>
      <w:r w:rsidR="00E94773" w:rsidRPr="0039243D">
        <w:rPr>
          <w:rFonts w:ascii="Times New Roman" w:hAnsi="Times New Roman" w:cs="Times New Roman"/>
          <w:sz w:val="28"/>
          <w:szCs w:val="28"/>
        </w:rPr>
        <w:t>25.10.2004 t</w:t>
      </w:r>
      <w:r w:rsidRPr="0039243D">
        <w:rPr>
          <w:rFonts w:ascii="Times New Roman" w:hAnsi="Times New Roman" w:cs="Times New Roman"/>
          <w:sz w:val="28"/>
          <w:szCs w:val="28"/>
        </w:rPr>
        <w:t xml:space="preserve">o </w:t>
      </w:r>
      <w:r w:rsidR="00E94773" w:rsidRPr="0039243D">
        <w:rPr>
          <w:rFonts w:ascii="Times New Roman" w:hAnsi="Times New Roman" w:cs="Times New Roman"/>
          <w:sz w:val="28"/>
          <w:szCs w:val="28"/>
        </w:rPr>
        <w:t xml:space="preserve">21.04.2016 </w:t>
      </w:r>
      <w:r w:rsidRPr="0039243D">
        <w:rPr>
          <w:rFonts w:ascii="Times New Roman" w:hAnsi="Times New Roman" w:cs="Times New Roman"/>
          <w:sz w:val="28"/>
          <w:szCs w:val="28"/>
        </w:rPr>
        <w:t xml:space="preserve">on the basis of checking of the connection </w:t>
      </w:r>
      <w:r w:rsidR="00C71393">
        <w:rPr>
          <w:rFonts w:ascii="Times New Roman" w:hAnsi="Times New Roman" w:cs="Times New Roman"/>
          <w:sz w:val="28"/>
          <w:szCs w:val="28"/>
        </w:rPr>
        <w:t xml:space="preserve">at site </w:t>
      </w:r>
      <w:r w:rsidRPr="0039243D">
        <w:rPr>
          <w:rFonts w:ascii="Times New Roman" w:hAnsi="Times New Roman" w:cs="Times New Roman"/>
          <w:sz w:val="28"/>
          <w:szCs w:val="28"/>
        </w:rPr>
        <w:t>by Addl. S.E/</w:t>
      </w:r>
      <w:r w:rsidR="00B171F6" w:rsidRPr="0039243D">
        <w:rPr>
          <w:rFonts w:ascii="Times New Roman" w:hAnsi="Times New Roman" w:cs="Times New Roman"/>
          <w:sz w:val="28"/>
          <w:szCs w:val="28"/>
        </w:rPr>
        <w:t>E</w:t>
      </w:r>
      <w:r w:rsidRPr="0039243D">
        <w:rPr>
          <w:rFonts w:ascii="Times New Roman" w:hAnsi="Times New Roman" w:cs="Times New Roman"/>
          <w:sz w:val="28"/>
          <w:szCs w:val="28"/>
        </w:rPr>
        <w:t xml:space="preserve">nforcement-2, Ludhiana on </w:t>
      </w:r>
      <w:r w:rsidR="00E94773" w:rsidRPr="0039243D">
        <w:rPr>
          <w:rFonts w:ascii="Times New Roman" w:hAnsi="Times New Roman" w:cs="Times New Roman"/>
          <w:sz w:val="28"/>
          <w:szCs w:val="28"/>
        </w:rPr>
        <w:t>29.03.2016</w:t>
      </w:r>
      <w:r w:rsidRPr="0039243D">
        <w:rPr>
          <w:rFonts w:ascii="Times New Roman" w:hAnsi="Times New Roman" w:cs="Times New Roman"/>
          <w:sz w:val="28"/>
          <w:szCs w:val="28"/>
        </w:rPr>
        <w:t xml:space="preserve">.  DDL </w:t>
      </w:r>
      <w:r w:rsidR="0040408A" w:rsidRPr="0039243D">
        <w:rPr>
          <w:rFonts w:ascii="Times New Roman" w:hAnsi="Times New Roman" w:cs="Times New Roman"/>
          <w:sz w:val="28"/>
          <w:szCs w:val="28"/>
        </w:rPr>
        <w:t xml:space="preserve">was </w:t>
      </w:r>
      <w:r w:rsidRPr="0039243D">
        <w:rPr>
          <w:rFonts w:ascii="Times New Roman" w:hAnsi="Times New Roman" w:cs="Times New Roman"/>
          <w:sz w:val="28"/>
          <w:szCs w:val="28"/>
        </w:rPr>
        <w:t xml:space="preserve">taken </w:t>
      </w:r>
      <w:r w:rsidR="0040408A" w:rsidRPr="0039243D">
        <w:rPr>
          <w:rFonts w:ascii="Times New Roman" w:hAnsi="Times New Roman" w:cs="Times New Roman"/>
          <w:sz w:val="28"/>
          <w:szCs w:val="28"/>
        </w:rPr>
        <w:t xml:space="preserve">but </w:t>
      </w:r>
      <w:r w:rsidRPr="0039243D">
        <w:rPr>
          <w:rFonts w:ascii="Times New Roman" w:hAnsi="Times New Roman" w:cs="Times New Roman"/>
          <w:sz w:val="28"/>
          <w:szCs w:val="28"/>
        </w:rPr>
        <w:t xml:space="preserve">the Energy Meter was well as </w:t>
      </w:r>
      <w:r w:rsidR="00672F52">
        <w:rPr>
          <w:rFonts w:ascii="Times New Roman" w:hAnsi="Times New Roman" w:cs="Times New Roman"/>
          <w:sz w:val="28"/>
          <w:szCs w:val="28"/>
        </w:rPr>
        <w:t>L</w:t>
      </w:r>
      <w:r w:rsidRPr="0039243D">
        <w:rPr>
          <w:rFonts w:ascii="Times New Roman" w:hAnsi="Times New Roman" w:cs="Times New Roman"/>
          <w:sz w:val="28"/>
          <w:szCs w:val="28"/>
        </w:rPr>
        <w:t>T</w:t>
      </w:r>
      <w:r w:rsidR="00892CC7">
        <w:rPr>
          <w:rFonts w:ascii="Times New Roman" w:hAnsi="Times New Roman" w:cs="Times New Roman"/>
          <w:sz w:val="28"/>
          <w:szCs w:val="28"/>
        </w:rPr>
        <w:t xml:space="preserve"> C</w:t>
      </w:r>
      <w:r w:rsidRPr="0039243D">
        <w:rPr>
          <w:rFonts w:ascii="Times New Roman" w:hAnsi="Times New Roman" w:cs="Times New Roman"/>
          <w:sz w:val="28"/>
          <w:szCs w:val="28"/>
        </w:rPr>
        <w:t>T</w:t>
      </w:r>
      <w:r w:rsidR="00672F52">
        <w:rPr>
          <w:rFonts w:ascii="Times New Roman" w:hAnsi="Times New Roman" w:cs="Times New Roman"/>
          <w:sz w:val="28"/>
          <w:szCs w:val="28"/>
        </w:rPr>
        <w:t>s</w:t>
      </w:r>
      <w:r w:rsidRPr="0039243D">
        <w:rPr>
          <w:rFonts w:ascii="Times New Roman" w:hAnsi="Times New Roman" w:cs="Times New Roman"/>
          <w:sz w:val="28"/>
          <w:szCs w:val="28"/>
        </w:rPr>
        <w:t xml:space="preserve"> of the </w:t>
      </w:r>
      <w:r w:rsidR="00A8604B">
        <w:rPr>
          <w:rFonts w:ascii="Times New Roman" w:hAnsi="Times New Roman" w:cs="Times New Roman"/>
          <w:sz w:val="28"/>
          <w:szCs w:val="28"/>
        </w:rPr>
        <w:t>connection</w:t>
      </w:r>
      <w:r w:rsidRPr="0039243D">
        <w:rPr>
          <w:rFonts w:ascii="Times New Roman" w:hAnsi="Times New Roman" w:cs="Times New Roman"/>
          <w:sz w:val="28"/>
          <w:szCs w:val="28"/>
        </w:rPr>
        <w:t xml:space="preserve"> had never been checked </w:t>
      </w:r>
      <w:r w:rsidR="0040408A" w:rsidRPr="0039243D">
        <w:rPr>
          <w:rFonts w:ascii="Times New Roman" w:hAnsi="Times New Roman" w:cs="Times New Roman"/>
          <w:sz w:val="28"/>
          <w:szCs w:val="28"/>
        </w:rPr>
        <w:t>from</w:t>
      </w:r>
      <w:r w:rsidRPr="0039243D">
        <w:rPr>
          <w:rFonts w:ascii="Times New Roman" w:hAnsi="Times New Roman" w:cs="Times New Roman"/>
          <w:sz w:val="28"/>
          <w:szCs w:val="28"/>
        </w:rPr>
        <w:t xml:space="preserve"> the view point of accurate working of the Energy Meter in the M</w:t>
      </w:r>
      <w:r w:rsidR="005430F0" w:rsidRPr="0039243D">
        <w:rPr>
          <w:rFonts w:ascii="Times New Roman" w:hAnsi="Times New Roman" w:cs="Times New Roman"/>
          <w:sz w:val="28"/>
          <w:szCs w:val="28"/>
        </w:rPr>
        <w:t>E</w:t>
      </w:r>
      <w:r w:rsidRPr="0039243D">
        <w:rPr>
          <w:rFonts w:ascii="Times New Roman" w:hAnsi="Times New Roman" w:cs="Times New Roman"/>
          <w:sz w:val="28"/>
          <w:szCs w:val="28"/>
        </w:rPr>
        <w:t xml:space="preserve"> Lab., before raising the demand, when the </w:t>
      </w:r>
      <w:r w:rsidR="001479F4">
        <w:rPr>
          <w:rFonts w:ascii="Times New Roman" w:hAnsi="Times New Roman" w:cs="Times New Roman"/>
          <w:sz w:val="28"/>
          <w:szCs w:val="28"/>
        </w:rPr>
        <w:t>c</w:t>
      </w:r>
      <w:r w:rsidRPr="0039243D">
        <w:rPr>
          <w:rFonts w:ascii="Times New Roman" w:hAnsi="Times New Roman" w:cs="Times New Roman"/>
          <w:sz w:val="28"/>
          <w:szCs w:val="28"/>
        </w:rPr>
        <w:t xml:space="preserve">hecking </w:t>
      </w:r>
      <w:r w:rsidR="001479F4">
        <w:rPr>
          <w:rFonts w:ascii="Times New Roman" w:hAnsi="Times New Roman" w:cs="Times New Roman"/>
          <w:sz w:val="28"/>
          <w:szCs w:val="28"/>
        </w:rPr>
        <w:t>a</w:t>
      </w:r>
      <w:r w:rsidRPr="0039243D">
        <w:rPr>
          <w:rFonts w:ascii="Times New Roman" w:hAnsi="Times New Roman" w:cs="Times New Roman"/>
          <w:sz w:val="28"/>
          <w:szCs w:val="28"/>
        </w:rPr>
        <w:t>uthority itself opined in the Checking Report th</w:t>
      </w:r>
      <w:r w:rsidR="005430F0" w:rsidRPr="0039243D">
        <w:rPr>
          <w:rFonts w:ascii="Times New Roman" w:hAnsi="Times New Roman" w:cs="Times New Roman"/>
          <w:sz w:val="28"/>
          <w:szCs w:val="28"/>
        </w:rPr>
        <w:t>a</w:t>
      </w:r>
      <w:r w:rsidRPr="0039243D">
        <w:rPr>
          <w:rFonts w:ascii="Times New Roman" w:hAnsi="Times New Roman" w:cs="Times New Roman"/>
          <w:sz w:val="28"/>
          <w:szCs w:val="28"/>
        </w:rPr>
        <w:t>t after affixation of</w:t>
      </w:r>
      <w:r w:rsidR="004C761F">
        <w:rPr>
          <w:rFonts w:ascii="Times New Roman" w:hAnsi="Times New Roman" w:cs="Times New Roman"/>
          <w:sz w:val="28"/>
          <w:szCs w:val="28"/>
        </w:rPr>
        <w:t xml:space="preserve"> </w:t>
      </w:r>
      <w:r w:rsidRPr="0039243D">
        <w:rPr>
          <w:rFonts w:ascii="Times New Roman" w:hAnsi="Times New Roman" w:cs="Times New Roman"/>
          <w:sz w:val="28"/>
          <w:szCs w:val="28"/>
        </w:rPr>
        <w:t>the wires in right earnest, the Energy Meter recorded correct consumption.  PC added that the Energy Meter in question was installed by</w:t>
      </w:r>
      <w:r w:rsidR="004C761F">
        <w:rPr>
          <w:rFonts w:ascii="Times New Roman" w:hAnsi="Times New Roman" w:cs="Times New Roman"/>
          <w:sz w:val="28"/>
          <w:szCs w:val="28"/>
        </w:rPr>
        <w:t xml:space="preserve"> </w:t>
      </w:r>
      <w:r w:rsidRPr="0039243D">
        <w:rPr>
          <w:rFonts w:ascii="Times New Roman" w:hAnsi="Times New Roman" w:cs="Times New Roman"/>
          <w:sz w:val="28"/>
          <w:szCs w:val="28"/>
        </w:rPr>
        <w:t xml:space="preserve">the </w:t>
      </w:r>
      <w:r w:rsidR="0040408A" w:rsidRPr="0039243D">
        <w:rPr>
          <w:rFonts w:ascii="Times New Roman" w:hAnsi="Times New Roman" w:cs="Times New Roman"/>
          <w:sz w:val="28"/>
          <w:szCs w:val="28"/>
        </w:rPr>
        <w:t>o</w:t>
      </w:r>
      <w:r w:rsidRPr="0039243D">
        <w:rPr>
          <w:rFonts w:ascii="Times New Roman" w:hAnsi="Times New Roman" w:cs="Times New Roman"/>
          <w:sz w:val="28"/>
          <w:szCs w:val="28"/>
        </w:rPr>
        <w:t>fficers/official</w:t>
      </w:r>
      <w:r w:rsidR="00A8604B">
        <w:rPr>
          <w:rFonts w:ascii="Times New Roman" w:hAnsi="Times New Roman" w:cs="Times New Roman"/>
          <w:sz w:val="28"/>
          <w:szCs w:val="28"/>
        </w:rPr>
        <w:t>s</w:t>
      </w:r>
      <w:r w:rsidRPr="0039243D">
        <w:rPr>
          <w:rFonts w:ascii="Times New Roman" w:hAnsi="Times New Roman" w:cs="Times New Roman"/>
          <w:sz w:val="28"/>
          <w:szCs w:val="28"/>
        </w:rPr>
        <w:t xml:space="preserve"> of the PSP</w:t>
      </w:r>
      <w:r w:rsidR="005430F0" w:rsidRPr="0039243D">
        <w:rPr>
          <w:rFonts w:ascii="Times New Roman" w:hAnsi="Times New Roman" w:cs="Times New Roman"/>
          <w:sz w:val="28"/>
          <w:szCs w:val="28"/>
        </w:rPr>
        <w:t>C</w:t>
      </w:r>
      <w:r w:rsidRPr="0039243D">
        <w:rPr>
          <w:rFonts w:ascii="Times New Roman" w:hAnsi="Times New Roman" w:cs="Times New Roman"/>
          <w:sz w:val="28"/>
          <w:szCs w:val="28"/>
        </w:rPr>
        <w:t>L itself and the seals affixed on the Energy Meter as well as on MC</w:t>
      </w:r>
      <w:r w:rsidR="00171FF4" w:rsidRPr="0039243D">
        <w:rPr>
          <w:rFonts w:ascii="Times New Roman" w:hAnsi="Times New Roman" w:cs="Times New Roman"/>
          <w:sz w:val="28"/>
          <w:szCs w:val="28"/>
        </w:rPr>
        <w:t>B</w:t>
      </w:r>
      <w:r w:rsidR="004C761F">
        <w:rPr>
          <w:rFonts w:ascii="Times New Roman" w:hAnsi="Times New Roman" w:cs="Times New Roman"/>
          <w:sz w:val="28"/>
          <w:szCs w:val="28"/>
        </w:rPr>
        <w:t xml:space="preserve"> </w:t>
      </w:r>
      <w:r w:rsidR="00171FF4" w:rsidRPr="0039243D">
        <w:rPr>
          <w:rFonts w:ascii="Times New Roman" w:hAnsi="Times New Roman" w:cs="Times New Roman"/>
          <w:sz w:val="28"/>
          <w:szCs w:val="28"/>
        </w:rPr>
        <w:t>had been found as in intact position</w:t>
      </w:r>
      <w:r w:rsidRPr="0039243D">
        <w:rPr>
          <w:rFonts w:ascii="Times New Roman" w:hAnsi="Times New Roman" w:cs="Times New Roman"/>
          <w:sz w:val="28"/>
          <w:szCs w:val="28"/>
        </w:rPr>
        <w:t xml:space="preserve">. </w:t>
      </w:r>
      <w:r w:rsidR="00A8604B">
        <w:rPr>
          <w:rFonts w:ascii="Times New Roman" w:hAnsi="Times New Roman" w:cs="Times New Roman"/>
          <w:sz w:val="28"/>
          <w:szCs w:val="28"/>
        </w:rPr>
        <w:t>Also,</w:t>
      </w:r>
      <w:r w:rsidRPr="0039243D">
        <w:rPr>
          <w:rFonts w:ascii="Times New Roman" w:hAnsi="Times New Roman" w:cs="Times New Roman"/>
          <w:sz w:val="28"/>
          <w:szCs w:val="28"/>
        </w:rPr>
        <w:t xml:space="preserve"> the said Energy Meter pertained to the </w:t>
      </w:r>
      <w:r w:rsidR="004530AF">
        <w:rPr>
          <w:rFonts w:ascii="Times New Roman" w:hAnsi="Times New Roman" w:cs="Times New Roman"/>
          <w:sz w:val="28"/>
          <w:szCs w:val="28"/>
        </w:rPr>
        <w:t xml:space="preserve">office of </w:t>
      </w:r>
      <w:r w:rsidRPr="0039243D">
        <w:rPr>
          <w:rFonts w:ascii="Times New Roman" w:hAnsi="Times New Roman" w:cs="Times New Roman"/>
          <w:sz w:val="28"/>
          <w:szCs w:val="28"/>
        </w:rPr>
        <w:t>SDO, Water Works, wh</w:t>
      </w:r>
      <w:r w:rsidR="004530AF">
        <w:rPr>
          <w:rFonts w:ascii="Times New Roman" w:hAnsi="Times New Roman" w:cs="Times New Roman"/>
          <w:sz w:val="28"/>
          <w:szCs w:val="28"/>
        </w:rPr>
        <w:t xml:space="preserve">ich was </w:t>
      </w:r>
      <w:r w:rsidRPr="0039243D">
        <w:rPr>
          <w:rFonts w:ascii="Times New Roman" w:hAnsi="Times New Roman" w:cs="Times New Roman"/>
          <w:sz w:val="28"/>
          <w:szCs w:val="28"/>
        </w:rPr>
        <w:t xml:space="preserve">a Government </w:t>
      </w:r>
      <w:r w:rsidR="004530AF">
        <w:rPr>
          <w:rFonts w:ascii="Times New Roman" w:hAnsi="Times New Roman" w:cs="Times New Roman"/>
          <w:sz w:val="28"/>
          <w:szCs w:val="28"/>
        </w:rPr>
        <w:t>office</w:t>
      </w:r>
      <w:r w:rsidRPr="0039243D">
        <w:rPr>
          <w:rFonts w:ascii="Times New Roman" w:hAnsi="Times New Roman" w:cs="Times New Roman"/>
          <w:sz w:val="28"/>
          <w:szCs w:val="28"/>
        </w:rPr>
        <w:t>.  Besides this</w:t>
      </w:r>
      <w:r w:rsidR="004530AF">
        <w:rPr>
          <w:rFonts w:ascii="Times New Roman" w:hAnsi="Times New Roman" w:cs="Times New Roman"/>
          <w:sz w:val="28"/>
          <w:szCs w:val="28"/>
        </w:rPr>
        <w:t>,</w:t>
      </w:r>
      <w:r w:rsidRPr="0039243D">
        <w:rPr>
          <w:rFonts w:ascii="Times New Roman" w:hAnsi="Times New Roman" w:cs="Times New Roman"/>
          <w:sz w:val="28"/>
          <w:szCs w:val="28"/>
        </w:rPr>
        <w:t xml:space="preserve"> as per the applicable provisions of the </w:t>
      </w:r>
      <w:r w:rsidR="001479F4">
        <w:rPr>
          <w:rFonts w:ascii="Times New Roman" w:hAnsi="Times New Roman" w:cs="Times New Roman"/>
          <w:sz w:val="28"/>
          <w:szCs w:val="28"/>
        </w:rPr>
        <w:t>l</w:t>
      </w:r>
      <w:r w:rsidRPr="0039243D">
        <w:rPr>
          <w:rFonts w:ascii="Times New Roman" w:hAnsi="Times New Roman" w:cs="Times New Roman"/>
          <w:sz w:val="28"/>
          <w:szCs w:val="28"/>
        </w:rPr>
        <w:t>aw, it was the duty of the PSPCL to</w:t>
      </w:r>
      <w:r w:rsidR="004C761F">
        <w:rPr>
          <w:rFonts w:ascii="Times New Roman" w:hAnsi="Times New Roman" w:cs="Times New Roman"/>
          <w:sz w:val="28"/>
          <w:szCs w:val="28"/>
        </w:rPr>
        <w:t xml:space="preserve"> </w:t>
      </w:r>
      <w:r w:rsidRPr="0039243D">
        <w:rPr>
          <w:rFonts w:ascii="Times New Roman" w:hAnsi="Times New Roman" w:cs="Times New Roman"/>
          <w:sz w:val="28"/>
          <w:szCs w:val="28"/>
        </w:rPr>
        <w:t>install and maintain a correct Meter at the point of supply, hence, penalising the Consumer for such a long period could</w:t>
      </w:r>
      <w:r w:rsidR="004C761F">
        <w:rPr>
          <w:rFonts w:ascii="Times New Roman" w:hAnsi="Times New Roman" w:cs="Times New Roman"/>
          <w:sz w:val="28"/>
          <w:szCs w:val="28"/>
        </w:rPr>
        <w:t xml:space="preserve"> </w:t>
      </w:r>
      <w:r w:rsidRPr="0039243D">
        <w:rPr>
          <w:rFonts w:ascii="Times New Roman" w:hAnsi="Times New Roman" w:cs="Times New Roman"/>
          <w:sz w:val="28"/>
          <w:szCs w:val="28"/>
        </w:rPr>
        <w:t>not be said to</w:t>
      </w:r>
      <w:r w:rsidR="004C761F">
        <w:rPr>
          <w:rFonts w:ascii="Times New Roman" w:hAnsi="Times New Roman" w:cs="Times New Roman"/>
          <w:sz w:val="28"/>
          <w:szCs w:val="28"/>
        </w:rPr>
        <w:t xml:space="preserve"> </w:t>
      </w:r>
      <w:r w:rsidRPr="0039243D">
        <w:rPr>
          <w:rFonts w:ascii="Times New Roman" w:hAnsi="Times New Roman" w:cs="Times New Roman"/>
          <w:sz w:val="28"/>
          <w:szCs w:val="28"/>
        </w:rPr>
        <w:t xml:space="preserve">be justified even if slow running of Energy Meter was treated to be </w:t>
      </w:r>
      <w:r w:rsidRPr="0039243D">
        <w:rPr>
          <w:rFonts w:ascii="Times New Roman" w:hAnsi="Times New Roman" w:cs="Times New Roman"/>
          <w:sz w:val="28"/>
          <w:szCs w:val="28"/>
        </w:rPr>
        <w:lastRenderedPageBreak/>
        <w:t>correct.</w:t>
      </w:r>
      <w:r w:rsidR="004C761F">
        <w:rPr>
          <w:rFonts w:ascii="Times New Roman" w:hAnsi="Times New Roman" w:cs="Times New Roman"/>
          <w:sz w:val="28"/>
          <w:szCs w:val="28"/>
        </w:rPr>
        <w:t xml:space="preserve"> </w:t>
      </w:r>
      <w:r w:rsidR="00916F4A" w:rsidRPr="0039243D">
        <w:rPr>
          <w:rFonts w:ascii="Times New Roman" w:hAnsi="Times New Roman" w:cs="Times New Roman"/>
          <w:sz w:val="28"/>
          <w:szCs w:val="28"/>
        </w:rPr>
        <w:t>PC also referred to the provisions contained in Regulation 21.5.1 and 21.5.2 of Supply Code-2014 as per which, if an Energy Meter, on being tested, was found to be inaccurate/defective, the account of the Consumer shall be overhauled, in accordance with the test results, for a period not exceeding six months.  P</w:t>
      </w:r>
      <w:r w:rsidR="00203DF5">
        <w:rPr>
          <w:rFonts w:ascii="Times New Roman" w:hAnsi="Times New Roman" w:cs="Times New Roman"/>
          <w:sz w:val="28"/>
          <w:szCs w:val="28"/>
        </w:rPr>
        <w:t>C</w:t>
      </w:r>
      <w:r w:rsidR="00916F4A" w:rsidRPr="0039243D">
        <w:rPr>
          <w:rFonts w:ascii="Times New Roman" w:hAnsi="Times New Roman" w:cs="Times New Roman"/>
          <w:sz w:val="28"/>
          <w:szCs w:val="28"/>
        </w:rPr>
        <w:t xml:space="preserve"> also referred to the </w:t>
      </w:r>
      <w:r w:rsidR="00203DF5">
        <w:rPr>
          <w:rFonts w:ascii="Times New Roman" w:hAnsi="Times New Roman" w:cs="Times New Roman"/>
          <w:sz w:val="28"/>
          <w:szCs w:val="28"/>
        </w:rPr>
        <w:t>Appeal C</w:t>
      </w:r>
      <w:r w:rsidR="004530AF">
        <w:rPr>
          <w:rFonts w:ascii="Times New Roman" w:hAnsi="Times New Roman" w:cs="Times New Roman"/>
          <w:sz w:val="28"/>
          <w:szCs w:val="28"/>
        </w:rPr>
        <w:t xml:space="preserve">ases decided by this Court in Appeals filed by </w:t>
      </w:r>
      <w:r w:rsidR="00916F4A" w:rsidRPr="0039243D">
        <w:rPr>
          <w:rFonts w:ascii="Times New Roman" w:hAnsi="Times New Roman" w:cs="Times New Roman"/>
          <w:sz w:val="28"/>
          <w:szCs w:val="28"/>
        </w:rPr>
        <w:t xml:space="preserve">Shri Arvinder Pal Singh, Ram Lal Arora, Capital Dyeing and Tarvinder Singh, in the recent past </w:t>
      </w:r>
      <w:r w:rsidR="004530AF">
        <w:rPr>
          <w:rFonts w:ascii="Times New Roman" w:hAnsi="Times New Roman" w:cs="Times New Roman"/>
          <w:sz w:val="28"/>
          <w:szCs w:val="28"/>
        </w:rPr>
        <w:t xml:space="preserve">wherein it was decided to </w:t>
      </w:r>
      <w:r w:rsidR="00916F4A" w:rsidRPr="0039243D">
        <w:rPr>
          <w:rFonts w:ascii="Times New Roman" w:hAnsi="Times New Roman" w:cs="Times New Roman"/>
          <w:sz w:val="28"/>
          <w:szCs w:val="28"/>
        </w:rPr>
        <w:t xml:space="preserve">overhaul the account of the Petitioner for a </w:t>
      </w:r>
      <w:r w:rsidR="0067068C">
        <w:rPr>
          <w:rFonts w:ascii="Times New Roman" w:hAnsi="Times New Roman" w:cs="Times New Roman"/>
          <w:sz w:val="28"/>
          <w:szCs w:val="28"/>
        </w:rPr>
        <w:t>p</w:t>
      </w:r>
      <w:r w:rsidR="00916F4A" w:rsidRPr="0039243D">
        <w:rPr>
          <w:rFonts w:ascii="Times New Roman" w:hAnsi="Times New Roman" w:cs="Times New Roman"/>
          <w:sz w:val="28"/>
          <w:szCs w:val="28"/>
        </w:rPr>
        <w:t xml:space="preserve">eriod of six months in accordance with the test results of the </w:t>
      </w:r>
      <w:r w:rsidR="004950CD">
        <w:rPr>
          <w:rFonts w:ascii="Times New Roman" w:hAnsi="Times New Roman" w:cs="Times New Roman"/>
          <w:sz w:val="28"/>
          <w:szCs w:val="28"/>
        </w:rPr>
        <w:t xml:space="preserve">respective </w:t>
      </w:r>
      <w:r w:rsidR="00916F4A" w:rsidRPr="0039243D">
        <w:rPr>
          <w:rFonts w:ascii="Times New Roman" w:hAnsi="Times New Roman" w:cs="Times New Roman"/>
          <w:sz w:val="28"/>
          <w:szCs w:val="28"/>
        </w:rPr>
        <w:t xml:space="preserve">Energy Meter tested in terms of provisions contained in Regulation 21.5 of Supply Code-2014.  PC </w:t>
      </w:r>
      <w:r w:rsidR="00C5185D">
        <w:rPr>
          <w:rFonts w:ascii="Times New Roman" w:hAnsi="Times New Roman" w:cs="Times New Roman"/>
          <w:sz w:val="28"/>
          <w:szCs w:val="28"/>
        </w:rPr>
        <w:t>further</w:t>
      </w:r>
      <w:r w:rsidR="00916F4A" w:rsidRPr="0039243D">
        <w:rPr>
          <w:rFonts w:ascii="Times New Roman" w:hAnsi="Times New Roman" w:cs="Times New Roman"/>
          <w:sz w:val="28"/>
          <w:szCs w:val="28"/>
        </w:rPr>
        <w:t xml:space="preserve"> cited the decision of </w:t>
      </w:r>
      <w:r w:rsidR="00203DF5">
        <w:rPr>
          <w:rFonts w:ascii="Times New Roman" w:hAnsi="Times New Roman" w:cs="Times New Roman"/>
          <w:sz w:val="28"/>
          <w:szCs w:val="28"/>
        </w:rPr>
        <w:t xml:space="preserve">Hon’ble </w:t>
      </w:r>
      <w:r w:rsidR="00916F4A" w:rsidRPr="0039243D">
        <w:rPr>
          <w:rFonts w:ascii="Times New Roman" w:hAnsi="Times New Roman" w:cs="Times New Roman"/>
          <w:sz w:val="28"/>
          <w:szCs w:val="28"/>
        </w:rPr>
        <w:t>National Consumer Dispute Redress</w:t>
      </w:r>
      <w:r w:rsidR="002C4BEA">
        <w:rPr>
          <w:rFonts w:ascii="Times New Roman" w:hAnsi="Times New Roman" w:cs="Times New Roman"/>
          <w:sz w:val="28"/>
          <w:szCs w:val="28"/>
        </w:rPr>
        <w:t>e</w:t>
      </w:r>
      <w:r w:rsidR="00916F4A" w:rsidRPr="0039243D">
        <w:rPr>
          <w:rFonts w:ascii="Times New Roman" w:hAnsi="Times New Roman" w:cs="Times New Roman"/>
          <w:sz w:val="28"/>
          <w:szCs w:val="28"/>
        </w:rPr>
        <w:t>l Commission in the case titled ‘Y.N. Gupta V/</w:t>
      </w:r>
      <w:r w:rsidR="004950CD">
        <w:rPr>
          <w:rFonts w:ascii="Times New Roman" w:hAnsi="Times New Roman" w:cs="Times New Roman"/>
          <w:sz w:val="28"/>
          <w:szCs w:val="28"/>
        </w:rPr>
        <w:t>S</w:t>
      </w:r>
      <w:r w:rsidR="00916F4A" w:rsidRPr="0039243D">
        <w:rPr>
          <w:rFonts w:ascii="Times New Roman" w:hAnsi="Times New Roman" w:cs="Times New Roman"/>
          <w:sz w:val="28"/>
          <w:szCs w:val="28"/>
        </w:rPr>
        <w:t xml:space="preserve"> D.E.S.U. (1993)</w:t>
      </w:r>
      <w:r w:rsidR="00296DDB">
        <w:rPr>
          <w:rFonts w:ascii="Times New Roman" w:hAnsi="Times New Roman" w:cs="Times New Roman"/>
          <w:sz w:val="28"/>
          <w:szCs w:val="28"/>
        </w:rPr>
        <w:t xml:space="preserve"> CPJ-27(NC)</w:t>
      </w:r>
      <w:r w:rsidR="00EE6C36" w:rsidRPr="0039243D">
        <w:rPr>
          <w:rFonts w:ascii="Times New Roman" w:hAnsi="Times New Roman" w:cs="Times New Roman"/>
          <w:sz w:val="28"/>
          <w:szCs w:val="28"/>
        </w:rPr>
        <w:t>’</w:t>
      </w:r>
      <w:r w:rsidR="00916F4A" w:rsidRPr="0039243D">
        <w:rPr>
          <w:rFonts w:ascii="Times New Roman" w:hAnsi="Times New Roman" w:cs="Times New Roman"/>
          <w:sz w:val="28"/>
          <w:szCs w:val="28"/>
        </w:rPr>
        <w:t xml:space="preserve"> in support of its contention for overhauling the account</w:t>
      </w:r>
      <w:r w:rsidR="004C761F">
        <w:rPr>
          <w:rFonts w:ascii="Times New Roman" w:hAnsi="Times New Roman" w:cs="Times New Roman"/>
          <w:sz w:val="28"/>
          <w:szCs w:val="28"/>
        </w:rPr>
        <w:t xml:space="preserve"> </w:t>
      </w:r>
      <w:r w:rsidR="00296DDB">
        <w:rPr>
          <w:rFonts w:ascii="Times New Roman" w:hAnsi="Times New Roman" w:cs="Times New Roman"/>
          <w:sz w:val="28"/>
          <w:szCs w:val="28"/>
        </w:rPr>
        <w:t xml:space="preserve">of the </w:t>
      </w:r>
      <w:r w:rsidR="00203DF5">
        <w:rPr>
          <w:rFonts w:ascii="Times New Roman" w:hAnsi="Times New Roman" w:cs="Times New Roman"/>
          <w:sz w:val="28"/>
          <w:szCs w:val="28"/>
        </w:rPr>
        <w:t xml:space="preserve">Petitioner </w:t>
      </w:r>
      <w:r w:rsidR="00916F4A" w:rsidRPr="0039243D">
        <w:rPr>
          <w:rFonts w:ascii="Times New Roman" w:hAnsi="Times New Roman" w:cs="Times New Roman"/>
          <w:sz w:val="28"/>
          <w:szCs w:val="28"/>
        </w:rPr>
        <w:t>for a period of six months.</w:t>
      </w:r>
    </w:p>
    <w:p w:rsidR="00A733F3" w:rsidRDefault="009B3C33" w:rsidP="009B3C3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The Respondent contested </w:t>
      </w:r>
      <w:r w:rsidR="00296DDB">
        <w:rPr>
          <w:rFonts w:ascii="Times New Roman" w:hAnsi="Times New Roman" w:cs="Times New Roman"/>
          <w:sz w:val="28"/>
          <w:szCs w:val="28"/>
        </w:rPr>
        <w:t xml:space="preserve">the </w:t>
      </w:r>
      <w:r>
        <w:rPr>
          <w:rFonts w:ascii="Times New Roman" w:hAnsi="Times New Roman" w:cs="Times New Roman"/>
          <w:sz w:val="28"/>
          <w:szCs w:val="28"/>
        </w:rPr>
        <w:t>claim of the Petitioner</w:t>
      </w:r>
      <w:r w:rsidR="004C761F">
        <w:rPr>
          <w:rFonts w:ascii="Times New Roman" w:hAnsi="Times New Roman" w:cs="Times New Roman"/>
          <w:sz w:val="28"/>
          <w:szCs w:val="28"/>
        </w:rPr>
        <w:t xml:space="preserve"> </w:t>
      </w:r>
      <w:r w:rsidR="00086CEC">
        <w:rPr>
          <w:rFonts w:ascii="Times New Roman" w:hAnsi="Times New Roman" w:cs="Times New Roman"/>
          <w:sz w:val="28"/>
          <w:szCs w:val="28"/>
        </w:rPr>
        <w:t xml:space="preserve">and </w:t>
      </w:r>
      <w:r w:rsidR="00ED344A">
        <w:rPr>
          <w:rFonts w:ascii="Times New Roman" w:hAnsi="Times New Roman" w:cs="Times New Roman"/>
          <w:sz w:val="28"/>
          <w:szCs w:val="28"/>
        </w:rPr>
        <w:t>stated that the accuracy of the Energy Meter was checked at site by the authorised officer i.e. Add</w:t>
      </w:r>
      <w:r w:rsidR="009E09D8">
        <w:rPr>
          <w:rFonts w:ascii="Times New Roman" w:hAnsi="Times New Roman" w:cs="Times New Roman"/>
          <w:sz w:val="28"/>
          <w:szCs w:val="28"/>
        </w:rPr>
        <w:t>l</w:t>
      </w:r>
      <w:r w:rsidR="00ED344A">
        <w:rPr>
          <w:rFonts w:ascii="Times New Roman" w:hAnsi="Times New Roman" w:cs="Times New Roman"/>
          <w:sz w:val="28"/>
          <w:szCs w:val="28"/>
        </w:rPr>
        <w:t>. S.</w:t>
      </w:r>
      <w:r w:rsidR="00114366">
        <w:rPr>
          <w:rFonts w:ascii="Times New Roman" w:hAnsi="Times New Roman" w:cs="Times New Roman"/>
          <w:sz w:val="28"/>
          <w:szCs w:val="28"/>
        </w:rPr>
        <w:t>E</w:t>
      </w:r>
      <w:r w:rsidR="00ED344A">
        <w:rPr>
          <w:rFonts w:ascii="Times New Roman" w:hAnsi="Times New Roman" w:cs="Times New Roman"/>
          <w:sz w:val="28"/>
          <w:szCs w:val="28"/>
        </w:rPr>
        <w:t xml:space="preserve">., Enforcement-2, Ludhiana with the help </w:t>
      </w:r>
      <w:r w:rsidR="00ED344A">
        <w:rPr>
          <w:rFonts w:ascii="Times New Roman" w:hAnsi="Times New Roman" w:cs="Times New Roman"/>
          <w:sz w:val="28"/>
          <w:szCs w:val="28"/>
        </w:rPr>
        <w:lastRenderedPageBreak/>
        <w:t>of LT ERS Meter</w:t>
      </w:r>
      <w:r w:rsidR="00F01C9D">
        <w:rPr>
          <w:rFonts w:ascii="Times New Roman" w:hAnsi="Times New Roman" w:cs="Times New Roman"/>
          <w:sz w:val="28"/>
          <w:szCs w:val="28"/>
        </w:rPr>
        <w:t xml:space="preserve"> vide ECR No. 26/939 dated 29.03.2016 and it was reported that the Energy Meter was found running slow by 30</w:t>
      </w:r>
      <w:r w:rsidR="00495F75">
        <w:rPr>
          <w:rFonts w:ascii="Times New Roman" w:hAnsi="Times New Roman" w:cs="Times New Roman"/>
          <w:sz w:val="28"/>
          <w:szCs w:val="28"/>
        </w:rPr>
        <w:t>.5</w:t>
      </w:r>
      <w:r w:rsidR="00F01C9D">
        <w:rPr>
          <w:rFonts w:ascii="Times New Roman" w:hAnsi="Times New Roman" w:cs="Times New Roman"/>
          <w:sz w:val="28"/>
          <w:szCs w:val="28"/>
        </w:rPr>
        <w:t>% due to wrong connections of CTs, therefore, action was taken as per Regulation 21.3.6</w:t>
      </w:r>
      <w:r w:rsidR="00262BEF">
        <w:rPr>
          <w:rFonts w:ascii="Times New Roman" w:hAnsi="Times New Roman" w:cs="Times New Roman"/>
          <w:sz w:val="28"/>
          <w:szCs w:val="28"/>
        </w:rPr>
        <w:t xml:space="preserve"> of Supply Code-2014.  The Respondent added that the ZDSC and the Forum also, vide their order </w:t>
      </w:r>
      <w:r w:rsidR="00495F75">
        <w:rPr>
          <w:rFonts w:ascii="Times New Roman" w:hAnsi="Times New Roman" w:cs="Times New Roman"/>
          <w:sz w:val="28"/>
          <w:szCs w:val="28"/>
        </w:rPr>
        <w:t xml:space="preserve">dated 16.12.2016 and 18.07.2017 </w:t>
      </w:r>
      <w:r w:rsidR="00262BEF">
        <w:rPr>
          <w:rFonts w:ascii="Times New Roman" w:hAnsi="Times New Roman" w:cs="Times New Roman"/>
          <w:sz w:val="28"/>
          <w:szCs w:val="28"/>
        </w:rPr>
        <w:t>respectively, decided that the amount charged to the Petitioner, due to overhauling of its account with slowness as 30.5% from the date of installation of the disputed Energy Meter to the date of its replacement, was recoverable.  The Respondent also stated that the present case was similar to the Case No. 07/2013 titled ‘M/s U.S. Metal Product Power Corporation Limited, Haridwar’ wherein it was observed that when there was no defect in the Energy Meter or CT or PT and the problem arose due to wrong connection of wires, the consumer’s plea for overhauling its account for six months preceding the date of connection could not be accepted.</w:t>
      </w:r>
    </w:p>
    <w:p w:rsidR="00DE750A" w:rsidRPr="0042543F" w:rsidRDefault="00DE750A" w:rsidP="009B3C33">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42543F">
        <w:rPr>
          <w:rFonts w:ascii="Times New Roman" w:hAnsi="Times New Roman" w:cs="Times New Roman"/>
          <w:i/>
          <w:sz w:val="28"/>
          <w:szCs w:val="28"/>
        </w:rPr>
        <w:t>I observe that the Energy Meter of the Petitioner was inaccurate due to wrong connections, as evidenced from the results</w:t>
      </w:r>
      <w:r w:rsidR="00A2176B" w:rsidRPr="0042543F">
        <w:rPr>
          <w:rFonts w:ascii="Times New Roman" w:hAnsi="Times New Roman" w:cs="Times New Roman"/>
          <w:i/>
          <w:sz w:val="28"/>
          <w:szCs w:val="28"/>
        </w:rPr>
        <w:t xml:space="preserve"> of checking done by Addl. S.E/E</w:t>
      </w:r>
      <w:r w:rsidRPr="0042543F">
        <w:rPr>
          <w:rFonts w:ascii="Times New Roman" w:hAnsi="Times New Roman" w:cs="Times New Roman"/>
          <w:i/>
          <w:sz w:val="28"/>
          <w:szCs w:val="28"/>
        </w:rPr>
        <w:t xml:space="preserve">nforcement-2, Ludhiana with the help of LT ERS Meter                vide ECR No. 26/939 dated 29.03.2016.  This is further confirmed by the instantaneous values coming on the print out of DDL showing clearly that the connections were “reverse”.  I am of the view that the case of ‘Inaccurate Meter’ is covered in terms of provisions contained in </w:t>
      </w:r>
      <w:r w:rsidRPr="0042543F">
        <w:rPr>
          <w:rFonts w:ascii="Times New Roman" w:hAnsi="Times New Roman" w:cs="Times New Roman"/>
          <w:i/>
          <w:sz w:val="28"/>
          <w:szCs w:val="28"/>
        </w:rPr>
        <w:lastRenderedPageBreak/>
        <w:t>Regulation 2</w:t>
      </w:r>
      <w:r w:rsidR="00DB72F7" w:rsidRPr="0042543F">
        <w:rPr>
          <w:rFonts w:ascii="Times New Roman" w:hAnsi="Times New Roman" w:cs="Times New Roman"/>
          <w:i/>
          <w:sz w:val="28"/>
          <w:szCs w:val="28"/>
        </w:rPr>
        <w:t>1.5.1 of Supply Code-2014.  That</w:t>
      </w:r>
      <w:r w:rsidRPr="0042543F">
        <w:rPr>
          <w:rFonts w:ascii="Times New Roman" w:hAnsi="Times New Roman" w:cs="Times New Roman"/>
          <w:i/>
          <w:sz w:val="28"/>
          <w:szCs w:val="28"/>
        </w:rPr>
        <w:t xml:space="preserve"> is why, I do not find it appropriate to discuss the citations referred to by t</w:t>
      </w:r>
      <w:r w:rsidR="00A8604B" w:rsidRPr="0042543F">
        <w:rPr>
          <w:rFonts w:ascii="Times New Roman" w:hAnsi="Times New Roman" w:cs="Times New Roman"/>
          <w:i/>
          <w:sz w:val="28"/>
          <w:szCs w:val="28"/>
        </w:rPr>
        <w:t>he Petitioner or the Respondent in support of their respective contentions.</w:t>
      </w:r>
    </w:p>
    <w:p w:rsidR="00E3474F" w:rsidRPr="00E95860" w:rsidRDefault="00E3474F" w:rsidP="00916F4A">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bookmarkStart w:id="0" w:name="_GoBack"/>
      <w:r w:rsidRPr="00E95860">
        <w:rPr>
          <w:rFonts w:ascii="Times New Roman" w:hAnsi="Times New Roman" w:cs="Times New Roman"/>
          <w:b/>
          <w:sz w:val="28"/>
          <w:szCs w:val="28"/>
        </w:rPr>
        <w:t xml:space="preserve">As a sequel of above discussions, it is held that the account of the Petitioner should be overhauled under the provisions of Regulation 21.5.1 of Supply Code-2014 for a period of six months prior to the date of replacement of disputed Energy Meter by applying the slowness factor of </w:t>
      </w:r>
      <w:r w:rsidR="00BD61B0" w:rsidRPr="00E95860">
        <w:rPr>
          <w:rFonts w:ascii="Times New Roman" w:hAnsi="Times New Roman" w:cs="Times New Roman"/>
          <w:b/>
          <w:sz w:val="28"/>
          <w:szCs w:val="28"/>
        </w:rPr>
        <w:t>30.5%</w:t>
      </w:r>
      <w:r w:rsidRPr="00E95860">
        <w:rPr>
          <w:rFonts w:ascii="Times New Roman" w:hAnsi="Times New Roman" w:cs="Times New Roman"/>
          <w:b/>
          <w:sz w:val="28"/>
          <w:szCs w:val="28"/>
        </w:rPr>
        <w:t xml:space="preserve"> as determined during checking dated</w:t>
      </w:r>
      <w:r w:rsidR="00BD61B0" w:rsidRPr="00E95860">
        <w:rPr>
          <w:rFonts w:ascii="Times New Roman" w:hAnsi="Times New Roman" w:cs="Times New Roman"/>
          <w:b/>
          <w:sz w:val="28"/>
          <w:szCs w:val="28"/>
        </w:rPr>
        <w:t xml:space="preserve"> 29.03.2016 </w:t>
      </w:r>
      <w:r w:rsidRPr="00E95860">
        <w:rPr>
          <w:rFonts w:ascii="Times New Roman" w:hAnsi="Times New Roman" w:cs="Times New Roman"/>
          <w:b/>
          <w:sz w:val="28"/>
          <w:szCs w:val="28"/>
        </w:rPr>
        <w:t xml:space="preserve">by the </w:t>
      </w:r>
      <w:r w:rsidR="00317068" w:rsidRPr="00E95860">
        <w:rPr>
          <w:rFonts w:ascii="Times New Roman" w:hAnsi="Times New Roman" w:cs="Times New Roman"/>
          <w:b/>
          <w:sz w:val="28"/>
          <w:szCs w:val="28"/>
        </w:rPr>
        <w:t>E</w:t>
      </w:r>
      <w:r w:rsidRPr="00E95860">
        <w:rPr>
          <w:rFonts w:ascii="Times New Roman" w:hAnsi="Times New Roman" w:cs="Times New Roman"/>
          <w:b/>
          <w:sz w:val="28"/>
          <w:szCs w:val="28"/>
        </w:rPr>
        <w:t xml:space="preserve">nforcement.  Accordingly, the Respondent is directed to recalculate the demand and refund/recover the amount excess/short </w:t>
      </w:r>
      <w:r w:rsidR="00A8604B" w:rsidRPr="00E95860">
        <w:rPr>
          <w:rFonts w:ascii="Times New Roman" w:hAnsi="Times New Roman" w:cs="Times New Roman"/>
          <w:b/>
          <w:sz w:val="28"/>
          <w:szCs w:val="28"/>
        </w:rPr>
        <w:t>with</w:t>
      </w:r>
      <w:r w:rsidRPr="00E95860">
        <w:rPr>
          <w:rFonts w:ascii="Times New Roman" w:hAnsi="Times New Roman" w:cs="Times New Roman"/>
          <w:b/>
          <w:sz w:val="28"/>
          <w:szCs w:val="28"/>
        </w:rPr>
        <w:t xml:space="preserve"> interest from the Petitioner as the onus to maintain and check the Energy Meter </w:t>
      </w:r>
      <w:r w:rsidR="00A8604B" w:rsidRPr="00E95860">
        <w:rPr>
          <w:rFonts w:ascii="Times New Roman" w:hAnsi="Times New Roman" w:cs="Times New Roman"/>
          <w:b/>
          <w:sz w:val="28"/>
          <w:szCs w:val="28"/>
        </w:rPr>
        <w:t xml:space="preserve">periodically </w:t>
      </w:r>
      <w:r w:rsidRPr="00E95860">
        <w:rPr>
          <w:rFonts w:ascii="Times New Roman" w:hAnsi="Times New Roman" w:cs="Times New Roman"/>
          <w:b/>
          <w:sz w:val="28"/>
          <w:szCs w:val="28"/>
        </w:rPr>
        <w:t>rests with the Respondent.</w:t>
      </w:r>
    </w:p>
    <w:bookmarkEnd w:id="0"/>
    <w:p w:rsidR="00E3474F" w:rsidRDefault="00E3474F" w:rsidP="00916F4A">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6B5FF4" w:rsidRPr="000C45BD" w:rsidRDefault="00364BB9" w:rsidP="006B5FF4">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6B5FF4" w:rsidRPr="00164F2C">
        <w:rPr>
          <w:rFonts w:ascii="Times New Roman" w:hAnsi="Times New Roman" w:cs="Times New Roman"/>
          <w:sz w:val="28"/>
          <w:szCs w:val="28"/>
        </w:rPr>
        <w:t>.</w:t>
      </w:r>
      <w:r w:rsidR="006B5FF4" w:rsidRPr="009322D0">
        <w:rPr>
          <w:rFonts w:ascii="Arial" w:hAnsi="Arial" w:cs="Arial"/>
          <w:sz w:val="28"/>
          <w:szCs w:val="28"/>
        </w:rPr>
        <w:tab/>
      </w:r>
      <w:r w:rsidR="006B5FF4" w:rsidRPr="000C45BD">
        <w:rPr>
          <w:rFonts w:ascii="Times New Roman" w:hAnsi="Times New Roman" w:cs="Times New Roman"/>
          <w:sz w:val="28"/>
          <w:szCs w:val="28"/>
        </w:rPr>
        <w:t xml:space="preserve">In case, the </w:t>
      </w:r>
      <w:r w:rsidR="006B5FF4">
        <w:rPr>
          <w:rFonts w:ascii="Times New Roman" w:hAnsi="Times New Roman" w:cs="Times New Roman"/>
          <w:sz w:val="28"/>
          <w:szCs w:val="28"/>
        </w:rPr>
        <w:t>P</w:t>
      </w:r>
      <w:r w:rsidR="006B5FF4" w:rsidRPr="000C45BD">
        <w:rPr>
          <w:rFonts w:ascii="Times New Roman" w:hAnsi="Times New Roman" w:cs="Times New Roman"/>
          <w:sz w:val="28"/>
          <w:szCs w:val="28"/>
        </w:rPr>
        <w:t xml:space="preserve">etitioner or the Respondent (Licensee) is not satisfied with the above decision, </w:t>
      </w:r>
      <w:r w:rsidR="006B5FF4">
        <w:rPr>
          <w:rFonts w:ascii="Times New Roman" w:hAnsi="Times New Roman" w:cs="Times New Roman"/>
          <w:sz w:val="28"/>
          <w:szCs w:val="28"/>
        </w:rPr>
        <w:t>t</w:t>
      </w:r>
      <w:r w:rsidR="006B5FF4" w:rsidRPr="000C45BD">
        <w:rPr>
          <w:rFonts w:ascii="Times New Roman" w:hAnsi="Times New Roman" w:cs="Times New Roman"/>
          <w:sz w:val="28"/>
          <w:szCs w:val="28"/>
        </w:rPr>
        <w:t>he</w:t>
      </w:r>
      <w:r w:rsidR="006B5FF4">
        <w:rPr>
          <w:rFonts w:ascii="Times New Roman" w:hAnsi="Times New Roman" w:cs="Times New Roman"/>
          <w:sz w:val="28"/>
          <w:szCs w:val="28"/>
        </w:rPr>
        <w:t>y</w:t>
      </w:r>
      <w:r w:rsidR="004C761F">
        <w:rPr>
          <w:rFonts w:ascii="Times New Roman" w:hAnsi="Times New Roman" w:cs="Times New Roman"/>
          <w:sz w:val="28"/>
          <w:szCs w:val="28"/>
        </w:rPr>
        <w:t xml:space="preserve"> </w:t>
      </w:r>
      <w:r w:rsidR="006B5FF4">
        <w:rPr>
          <w:rFonts w:ascii="Times New Roman" w:hAnsi="Times New Roman" w:cs="Times New Roman"/>
          <w:sz w:val="28"/>
          <w:szCs w:val="28"/>
        </w:rPr>
        <w:t>are a</w:t>
      </w:r>
      <w:r w:rsidR="006B5FF4" w:rsidRPr="000C45BD">
        <w:rPr>
          <w:rFonts w:ascii="Times New Roman" w:hAnsi="Times New Roman" w:cs="Times New Roman"/>
          <w:sz w:val="28"/>
          <w:szCs w:val="28"/>
        </w:rPr>
        <w:t>t liberty to seek appropriate remedy against this</w:t>
      </w:r>
      <w:r w:rsidR="006B5FF4">
        <w:rPr>
          <w:rFonts w:ascii="Times New Roman" w:hAnsi="Times New Roman" w:cs="Times New Roman"/>
          <w:sz w:val="28"/>
          <w:szCs w:val="28"/>
        </w:rPr>
        <w:t xml:space="preserve"> order from the appropriate Bodies</w:t>
      </w:r>
      <w:r w:rsidR="006B5FF4" w:rsidRPr="000C45BD">
        <w:rPr>
          <w:rFonts w:ascii="Times New Roman" w:hAnsi="Times New Roman" w:cs="Times New Roman"/>
          <w:sz w:val="28"/>
          <w:szCs w:val="28"/>
        </w:rPr>
        <w:t xml:space="preserve"> in accordance with Regulation 3.28 of Punjab State Electricity Regulatory Commission (Forum </w:t>
      </w:r>
      <w:r w:rsidR="006B5FF4">
        <w:rPr>
          <w:rFonts w:ascii="Times New Roman" w:hAnsi="Times New Roman" w:cs="Times New Roman"/>
          <w:sz w:val="28"/>
          <w:szCs w:val="28"/>
        </w:rPr>
        <w:t>and</w:t>
      </w:r>
      <w:r w:rsidR="006B5FF4" w:rsidRPr="000C45BD">
        <w:rPr>
          <w:rFonts w:ascii="Times New Roman" w:hAnsi="Times New Roman" w:cs="Times New Roman"/>
          <w:sz w:val="28"/>
          <w:szCs w:val="28"/>
        </w:rPr>
        <w:t xml:space="preserve"> Ombudsman) Regulations – 201</w:t>
      </w:r>
      <w:r w:rsidR="006B5FF4">
        <w:rPr>
          <w:rFonts w:ascii="Times New Roman" w:hAnsi="Times New Roman" w:cs="Times New Roman"/>
          <w:sz w:val="28"/>
          <w:szCs w:val="28"/>
        </w:rPr>
        <w:t>6</w:t>
      </w:r>
      <w:r w:rsidR="006B5FF4" w:rsidRPr="000C45BD">
        <w:rPr>
          <w:rFonts w:ascii="Times New Roman" w:hAnsi="Times New Roman" w:cs="Times New Roman"/>
          <w:sz w:val="28"/>
          <w:szCs w:val="28"/>
        </w:rPr>
        <w:t>.</w:t>
      </w:r>
    </w:p>
    <w:p w:rsidR="006B5FF4" w:rsidRPr="000C45BD" w:rsidRDefault="006B5FF4" w:rsidP="006B5FF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(VIRINDER SINGH)</w:t>
      </w:r>
    </w:p>
    <w:p w:rsidR="006B5FF4" w:rsidRPr="000C45BD" w:rsidRDefault="006B5FF4" w:rsidP="006B5FF4">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6B5FF4" w:rsidRPr="000C45BD" w:rsidRDefault="006B5FF4" w:rsidP="006B5FF4">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6B5FF4" w:rsidRPr="000C45BD" w:rsidRDefault="006B5FF4" w:rsidP="006B5FF4">
      <w:pPr>
        <w:spacing w:line="480" w:lineRule="auto"/>
        <w:jc w:val="both"/>
        <w:rPr>
          <w:rFonts w:ascii="Times New Roman" w:hAnsi="Times New Roman" w:cs="Times New Roman"/>
          <w:b/>
          <w:sz w:val="28"/>
          <w:szCs w:val="28"/>
        </w:rPr>
      </w:pPr>
    </w:p>
    <w:p w:rsidR="006B5FF4" w:rsidRDefault="006B5FF4" w:rsidP="006B5FF4"/>
    <w:p w:rsidR="006B5FF4" w:rsidRDefault="006B5FF4" w:rsidP="00916F4A">
      <w:pPr>
        <w:spacing w:line="480" w:lineRule="auto"/>
        <w:jc w:val="both"/>
        <w:rPr>
          <w:rFonts w:ascii="Times New Roman" w:hAnsi="Times New Roman" w:cs="Times New Roman"/>
          <w:sz w:val="28"/>
          <w:szCs w:val="28"/>
        </w:rPr>
      </w:pPr>
    </w:p>
    <w:p w:rsidR="00E3474F" w:rsidRPr="00916F4A" w:rsidRDefault="00E3474F" w:rsidP="00916F4A">
      <w:pPr>
        <w:spacing w:line="480" w:lineRule="auto"/>
        <w:jc w:val="both"/>
        <w:rPr>
          <w:rFonts w:ascii="Times New Roman" w:hAnsi="Times New Roman" w:cs="Times New Roman"/>
          <w:sz w:val="28"/>
          <w:szCs w:val="28"/>
        </w:rPr>
      </w:pPr>
    </w:p>
    <w:p w:rsidR="00192F4A" w:rsidRPr="002147ED" w:rsidRDefault="00192F4A" w:rsidP="00192F4A">
      <w:pPr>
        <w:pStyle w:val="ListParagraph"/>
        <w:spacing w:line="480" w:lineRule="auto"/>
        <w:ind w:left="2880"/>
        <w:jc w:val="both"/>
        <w:rPr>
          <w:rFonts w:ascii="Times New Roman" w:hAnsi="Times New Roman" w:cs="Times New Roman"/>
          <w:sz w:val="28"/>
          <w:szCs w:val="28"/>
        </w:rPr>
      </w:pPr>
    </w:p>
    <w:p w:rsidR="005146CF" w:rsidRDefault="005146CF" w:rsidP="005146CF">
      <w:pPr>
        <w:spacing w:line="480" w:lineRule="auto"/>
        <w:jc w:val="both"/>
        <w:rPr>
          <w:rFonts w:ascii="Times New Roman" w:hAnsi="Times New Roman" w:cs="Times New Roman"/>
          <w:sz w:val="28"/>
          <w:szCs w:val="28"/>
        </w:rPr>
      </w:pPr>
    </w:p>
    <w:sectPr w:rsidR="005146CF" w:rsidSect="007C6B9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70" w:rsidRDefault="00E61370" w:rsidP="001A04C1">
      <w:pPr>
        <w:spacing w:after="0" w:line="240" w:lineRule="auto"/>
      </w:pPr>
      <w:r>
        <w:separator/>
      </w:r>
    </w:p>
  </w:endnote>
  <w:endnote w:type="continuationSeparator" w:id="1">
    <w:p w:rsidR="00E61370" w:rsidRDefault="00E61370" w:rsidP="001A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sees">
    <w:altName w:val="Courier New"/>
    <w:charset w:val="00"/>
    <w:family w:val="auto"/>
    <w:pitch w:val="variable"/>
    <w:sig w:usb0="00000003" w:usb1="00000000" w:usb2="00000000" w:usb3="00000000" w:csb0="00000001"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C1" w:rsidRDefault="001A0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C1" w:rsidRDefault="001A0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C1" w:rsidRDefault="001A0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70" w:rsidRDefault="00E61370" w:rsidP="001A04C1">
      <w:pPr>
        <w:spacing w:after="0" w:line="240" w:lineRule="auto"/>
      </w:pPr>
      <w:r>
        <w:separator/>
      </w:r>
    </w:p>
  </w:footnote>
  <w:footnote w:type="continuationSeparator" w:id="1">
    <w:p w:rsidR="00E61370" w:rsidRDefault="00E61370" w:rsidP="001A0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C1" w:rsidRDefault="003C38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0485" o:spid="_x0000_s307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3047"/>
      <w:docPartObj>
        <w:docPartGallery w:val="Page Numbers (Top of Page)"/>
        <w:docPartUnique/>
      </w:docPartObj>
    </w:sdtPr>
    <w:sdtContent>
      <w:p w:rsidR="001A04C1" w:rsidRDefault="003C384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0486" o:spid="_x0000_s307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r w:rsidR="002649D9">
          <w:fldChar w:fldCharType="begin"/>
        </w:r>
        <w:r w:rsidR="00B50E7B">
          <w:instrText xml:space="preserve"> PAGE   \* MERGEFORMAT </w:instrText>
        </w:r>
        <w:r w:rsidR="002649D9">
          <w:fldChar w:fldCharType="separate"/>
        </w:r>
        <w:r>
          <w:rPr>
            <w:noProof/>
          </w:rPr>
          <w:t>28</w:t>
        </w:r>
        <w:r w:rsidR="002649D9">
          <w:rPr>
            <w:noProof/>
          </w:rPr>
          <w:fldChar w:fldCharType="end"/>
        </w:r>
      </w:p>
    </w:sdtContent>
  </w:sdt>
  <w:p w:rsidR="001A04C1" w:rsidRDefault="001A0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C1" w:rsidRDefault="003C38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0484" o:spid="_x0000_s307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8681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10F13EC"/>
    <w:multiLevelType w:val="hybridMultilevel"/>
    <w:tmpl w:val="8084CD5E"/>
    <w:lvl w:ilvl="0" w:tplc="15C6D35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F650E3"/>
    <w:multiLevelType w:val="hybridMultilevel"/>
    <w:tmpl w:val="D182230A"/>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4">
    <w:nsid w:val="4E9A361E"/>
    <w:multiLevelType w:val="hybridMultilevel"/>
    <w:tmpl w:val="B8867562"/>
    <w:lvl w:ilvl="0" w:tplc="A20C465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1982B67"/>
    <w:multiLevelType w:val="hybridMultilevel"/>
    <w:tmpl w:val="7A660E34"/>
    <w:lvl w:ilvl="0" w:tplc="4AC28C12">
      <w:start w:val="1"/>
      <w:numFmt w:val="lowerLetter"/>
      <w:lvlText w:val="%1)"/>
      <w:lvlJc w:val="left"/>
      <w:pPr>
        <w:ind w:left="1800" w:hanging="360"/>
      </w:pPr>
      <w:rPr>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772E7481"/>
    <w:multiLevelType w:val="hybridMultilevel"/>
    <w:tmpl w:val="885843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EC40C8"/>
    <w:rsid w:val="00007704"/>
    <w:rsid w:val="00007D2F"/>
    <w:rsid w:val="00014F7C"/>
    <w:rsid w:val="0001615F"/>
    <w:rsid w:val="000162EA"/>
    <w:rsid w:val="00030F21"/>
    <w:rsid w:val="000341D0"/>
    <w:rsid w:val="00034EF3"/>
    <w:rsid w:val="000379D0"/>
    <w:rsid w:val="0004414A"/>
    <w:rsid w:val="00044B1C"/>
    <w:rsid w:val="00045BCA"/>
    <w:rsid w:val="00047DFE"/>
    <w:rsid w:val="00054597"/>
    <w:rsid w:val="00060324"/>
    <w:rsid w:val="00062C40"/>
    <w:rsid w:val="00063242"/>
    <w:rsid w:val="00071296"/>
    <w:rsid w:val="00072D2B"/>
    <w:rsid w:val="00073840"/>
    <w:rsid w:val="00076704"/>
    <w:rsid w:val="00077065"/>
    <w:rsid w:val="00080876"/>
    <w:rsid w:val="0008098C"/>
    <w:rsid w:val="000839CA"/>
    <w:rsid w:val="00086CEC"/>
    <w:rsid w:val="00091F6E"/>
    <w:rsid w:val="00096389"/>
    <w:rsid w:val="000A022B"/>
    <w:rsid w:val="000B2480"/>
    <w:rsid w:val="000B3E82"/>
    <w:rsid w:val="000B55B2"/>
    <w:rsid w:val="000C015F"/>
    <w:rsid w:val="000C0BC3"/>
    <w:rsid w:val="000C1DCF"/>
    <w:rsid w:val="000C2AC4"/>
    <w:rsid w:val="000C5E30"/>
    <w:rsid w:val="000D1267"/>
    <w:rsid w:val="000D1E9C"/>
    <w:rsid w:val="000E2E41"/>
    <w:rsid w:val="000E72FC"/>
    <w:rsid w:val="00102017"/>
    <w:rsid w:val="00102083"/>
    <w:rsid w:val="001023A9"/>
    <w:rsid w:val="001043F1"/>
    <w:rsid w:val="001052A5"/>
    <w:rsid w:val="00105C8F"/>
    <w:rsid w:val="0011014D"/>
    <w:rsid w:val="00112A5C"/>
    <w:rsid w:val="00112BA0"/>
    <w:rsid w:val="00114366"/>
    <w:rsid w:val="00117CD1"/>
    <w:rsid w:val="001203DD"/>
    <w:rsid w:val="0012156A"/>
    <w:rsid w:val="001229C0"/>
    <w:rsid w:val="001251DC"/>
    <w:rsid w:val="0012728A"/>
    <w:rsid w:val="001305D7"/>
    <w:rsid w:val="001306C0"/>
    <w:rsid w:val="001403ED"/>
    <w:rsid w:val="00146099"/>
    <w:rsid w:val="001479F4"/>
    <w:rsid w:val="001513E9"/>
    <w:rsid w:val="001523A0"/>
    <w:rsid w:val="0016249F"/>
    <w:rsid w:val="001626EE"/>
    <w:rsid w:val="00164C52"/>
    <w:rsid w:val="001670E7"/>
    <w:rsid w:val="00171FF4"/>
    <w:rsid w:val="00181867"/>
    <w:rsid w:val="0019077C"/>
    <w:rsid w:val="00192E09"/>
    <w:rsid w:val="00192F4A"/>
    <w:rsid w:val="00196515"/>
    <w:rsid w:val="001A020F"/>
    <w:rsid w:val="001A04C1"/>
    <w:rsid w:val="001A0841"/>
    <w:rsid w:val="001A27C8"/>
    <w:rsid w:val="001A40A6"/>
    <w:rsid w:val="001A514D"/>
    <w:rsid w:val="001A6561"/>
    <w:rsid w:val="001A673F"/>
    <w:rsid w:val="001A7620"/>
    <w:rsid w:val="001A76AE"/>
    <w:rsid w:val="001B0F29"/>
    <w:rsid w:val="001B3CAD"/>
    <w:rsid w:val="001D42D0"/>
    <w:rsid w:val="001D64DD"/>
    <w:rsid w:val="001F5434"/>
    <w:rsid w:val="001F739E"/>
    <w:rsid w:val="00201804"/>
    <w:rsid w:val="00201D46"/>
    <w:rsid w:val="0020291B"/>
    <w:rsid w:val="00203129"/>
    <w:rsid w:val="00203DF5"/>
    <w:rsid w:val="0020616D"/>
    <w:rsid w:val="00207B45"/>
    <w:rsid w:val="0021220F"/>
    <w:rsid w:val="00212D43"/>
    <w:rsid w:val="002147ED"/>
    <w:rsid w:val="00222D48"/>
    <w:rsid w:val="0022369F"/>
    <w:rsid w:val="00223E8A"/>
    <w:rsid w:val="0022498E"/>
    <w:rsid w:val="00225C73"/>
    <w:rsid w:val="00231228"/>
    <w:rsid w:val="00232623"/>
    <w:rsid w:val="00241276"/>
    <w:rsid w:val="00241F92"/>
    <w:rsid w:val="00250EA2"/>
    <w:rsid w:val="00253109"/>
    <w:rsid w:val="002534DE"/>
    <w:rsid w:val="00254515"/>
    <w:rsid w:val="00256CDD"/>
    <w:rsid w:val="00257A1D"/>
    <w:rsid w:val="00261AF7"/>
    <w:rsid w:val="002627F6"/>
    <w:rsid w:val="00262BEF"/>
    <w:rsid w:val="00263D5D"/>
    <w:rsid w:val="002649D9"/>
    <w:rsid w:val="002673C8"/>
    <w:rsid w:val="00270D85"/>
    <w:rsid w:val="00281B16"/>
    <w:rsid w:val="002828D5"/>
    <w:rsid w:val="002857FE"/>
    <w:rsid w:val="002944C7"/>
    <w:rsid w:val="00296DDB"/>
    <w:rsid w:val="002979FC"/>
    <w:rsid w:val="002A224F"/>
    <w:rsid w:val="002A2F0F"/>
    <w:rsid w:val="002A462A"/>
    <w:rsid w:val="002A768D"/>
    <w:rsid w:val="002B28CE"/>
    <w:rsid w:val="002B3664"/>
    <w:rsid w:val="002B4566"/>
    <w:rsid w:val="002C1FF4"/>
    <w:rsid w:val="002C4BEA"/>
    <w:rsid w:val="002D3054"/>
    <w:rsid w:val="002D37B7"/>
    <w:rsid w:val="002D473C"/>
    <w:rsid w:val="002D5FED"/>
    <w:rsid w:val="002E21AE"/>
    <w:rsid w:val="002E41C2"/>
    <w:rsid w:val="002F1A4C"/>
    <w:rsid w:val="002F2709"/>
    <w:rsid w:val="002F2D2E"/>
    <w:rsid w:val="002F37AE"/>
    <w:rsid w:val="0030100D"/>
    <w:rsid w:val="003026AB"/>
    <w:rsid w:val="00311592"/>
    <w:rsid w:val="003152A9"/>
    <w:rsid w:val="00317068"/>
    <w:rsid w:val="00325FB4"/>
    <w:rsid w:val="00331FBD"/>
    <w:rsid w:val="00332AD7"/>
    <w:rsid w:val="00334B3D"/>
    <w:rsid w:val="003351A4"/>
    <w:rsid w:val="003363CC"/>
    <w:rsid w:val="00340D20"/>
    <w:rsid w:val="0034327E"/>
    <w:rsid w:val="00347E10"/>
    <w:rsid w:val="00351396"/>
    <w:rsid w:val="0035704D"/>
    <w:rsid w:val="00360949"/>
    <w:rsid w:val="00364BB9"/>
    <w:rsid w:val="003702D5"/>
    <w:rsid w:val="00371141"/>
    <w:rsid w:val="0037196C"/>
    <w:rsid w:val="00372EC9"/>
    <w:rsid w:val="00377113"/>
    <w:rsid w:val="00380455"/>
    <w:rsid w:val="0038221A"/>
    <w:rsid w:val="003830C9"/>
    <w:rsid w:val="003832DD"/>
    <w:rsid w:val="003846D2"/>
    <w:rsid w:val="00385BB6"/>
    <w:rsid w:val="0039157B"/>
    <w:rsid w:val="0039243D"/>
    <w:rsid w:val="00392CD6"/>
    <w:rsid w:val="003962BA"/>
    <w:rsid w:val="003A365C"/>
    <w:rsid w:val="003A6B68"/>
    <w:rsid w:val="003B03DA"/>
    <w:rsid w:val="003B1166"/>
    <w:rsid w:val="003B2A11"/>
    <w:rsid w:val="003B7742"/>
    <w:rsid w:val="003C384A"/>
    <w:rsid w:val="003C6DFE"/>
    <w:rsid w:val="003D7376"/>
    <w:rsid w:val="003E0640"/>
    <w:rsid w:val="003E42B0"/>
    <w:rsid w:val="003E5CBC"/>
    <w:rsid w:val="003F35A0"/>
    <w:rsid w:val="003F362C"/>
    <w:rsid w:val="003F60D8"/>
    <w:rsid w:val="0040047A"/>
    <w:rsid w:val="00400A7F"/>
    <w:rsid w:val="00401A8F"/>
    <w:rsid w:val="00402693"/>
    <w:rsid w:val="0040408A"/>
    <w:rsid w:val="004045EB"/>
    <w:rsid w:val="004048D5"/>
    <w:rsid w:val="00404D1A"/>
    <w:rsid w:val="00404F8D"/>
    <w:rsid w:val="004058FB"/>
    <w:rsid w:val="004154E7"/>
    <w:rsid w:val="00421438"/>
    <w:rsid w:val="00421C80"/>
    <w:rsid w:val="00421F01"/>
    <w:rsid w:val="0042543F"/>
    <w:rsid w:val="00433222"/>
    <w:rsid w:val="00433A67"/>
    <w:rsid w:val="00442BF7"/>
    <w:rsid w:val="004437E6"/>
    <w:rsid w:val="004459E5"/>
    <w:rsid w:val="00445D0F"/>
    <w:rsid w:val="00445E58"/>
    <w:rsid w:val="004475B7"/>
    <w:rsid w:val="00447E2A"/>
    <w:rsid w:val="0045033D"/>
    <w:rsid w:val="004530AF"/>
    <w:rsid w:val="00454AE1"/>
    <w:rsid w:val="00460987"/>
    <w:rsid w:val="0046221B"/>
    <w:rsid w:val="00462A6F"/>
    <w:rsid w:val="004641C5"/>
    <w:rsid w:val="00470575"/>
    <w:rsid w:val="00472B78"/>
    <w:rsid w:val="00475B5A"/>
    <w:rsid w:val="00480164"/>
    <w:rsid w:val="00481762"/>
    <w:rsid w:val="00485E3E"/>
    <w:rsid w:val="00486E36"/>
    <w:rsid w:val="00491189"/>
    <w:rsid w:val="004911E1"/>
    <w:rsid w:val="00493CF4"/>
    <w:rsid w:val="004950C9"/>
    <w:rsid w:val="004950CD"/>
    <w:rsid w:val="00495F75"/>
    <w:rsid w:val="004A1899"/>
    <w:rsid w:val="004A3DE5"/>
    <w:rsid w:val="004A49C6"/>
    <w:rsid w:val="004A4F4F"/>
    <w:rsid w:val="004A6AEA"/>
    <w:rsid w:val="004A7F0A"/>
    <w:rsid w:val="004B0CD4"/>
    <w:rsid w:val="004B3EAD"/>
    <w:rsid w:val="004B5BB4"/>
    <w:rsid w:val="004C33E9"/>
    <w:rsid w:val="004C70CE"/>
    <w:rsid w:val="004C761F"/>
    <w:rsid w:val="004D0176"/>
    <w:rsid w:val="004D76A8"/>
    <w:rsid w:val="004D7BF1"/>
    <w:rsid w:val="004E21C8"/>
    <w:rsid w:val="004E4A01"/>
    <w:rsid w:val="004F47B9"/>
    <w:rsid w:val="004F4F8E"/>
    <w:rsid w:val="005009B0"/>
    <w:rsid w:val="005057A3"/>
    <w:rsid w:val="00507D07"/>
    <w:rsid w:val="005146CF"/>
    <w:rsid w:val="00515CA2"/>
    <w:rsid w:val="00524BE4"/>
    <w:rsid w:val="005251AB"/>
    <w:rsid w:val="00526B05"/>
    <w:rsid w:val="005276A0"/>
    <w:rsid w:val="00531965"/>
    <w:rsid w:val="005319A5"/>
    <w:rsid w:val="005342E8"/>
    <w:rsid w:val="005430F0"/>
    <w:rsid w:val="005471B1"/>
    <w:rsid w:val="00547642"/>
    <w:rsid w:val="00550496"/>
    <w:rsid w:val="00552704"/>
    <w:rsid w:val="00562712"/>
    <w:rsid w:val="00562CCB"/>
    <w:rsid w:val="00575872"/>
    <w:rsid w:val="00576BE6"/>
    <w:rsid w:val="00577AB8"/>
    <w:rsid w:val="00580087"/>
    <w:rsid w:val="0058230E"/>
    <w:rsid w:val="00584E78"/>
    <w:rsid w:val="00590405"/>
    <w:rsid w:val="00592CED"/>
    <w:rsid w:val="00593B26"/>
    <w:rsid w:val="00594EFB"/>
    <w:rsid w:val="005A4A9F"/>
    <w:rsid w:val="005B315D"/>
    <w:rsid w:val="005B3DFE"/>
    <w:rsid w:val="005B40F1"/>
    <w:rsid w:val="005C4AC6"/>
    <w:rsid w:val="005C7C55"/>
    <w:rsid w:val="005D09F2"/>
    <w:rsid w:val="005D1063"/>
    <w:rsid w:val="005F24B8"/>
    <w:rsid w:val="00601601"/>
    <w:rsid w:val="00606887"/>
    <w:rsid w:val="006110CB"/>
    <w:rsid w:val="00611225"/>
    <w:rsid w:val="006115FE"/>
    <w:rsid w:val="00615064"/>
    <w:rsid w:val="00615908"/>
    <w:rsid w:val="006212CB"/>
    <w:rsid w:val="00622D14"/>
    <w:rsid w:val="00623FC8"/>
    <w:rsid w:val="00625862"/>
    <w:rsid w:val="006301E8"/>
    <w:rsid w:val="006345C2"/>
    <w:rsid w:val="00641F80"/>
    <w:rsid w:val="00650E53"/>
    <w:rsid w:val="00652B41"/>
    <w:rsid w:val="00665262"/>
    <w:rsid w:val="0067068C"/>
    <w:rsid w:val="00672374"/>
    <w:rsid w:val="00672F52"/>
    <w:rsid w:val="006732CA"/>
    <w:rsid w:val="00673C78"/>
    <w:rsid w:val="0067512D"/>
    <w:rsid w:val="00676584"/>
    <w:rsid w:val="00680762"/>
    <w:rsid w:val="006813BF"/>
    <w:rsid w:val="006818BA"/>
    <w:rsid w:val="0068269A"/>
    <w:rsid w:val="00691F83"/>
    <w:rsid w:val="00694EEA"/>
    <w:rsid w:val="00696CAC"/>
    <w:rsid w:val="006A1D67"/>
    <w:rsid w:val="006A7D1D"/>
    <w:rsid w:val="006B1C99"/>
    <w:rsid w:val="006B2640"/>
    <w:rsid w:val="006B5564"/>
    <w:rsid w:val="006B5FF4"/>
    <w:rsid w:val="006B64A0"/>
    <w:rsid w:val="006B6C66"/>
    <w:rsid w:val="006B7699"/>
    <w:rsid w:val="006C00AC"/>
    <w:rsid w:val="006C0EBB"/>
    <w:rsid w:val="006C30BD"/>
    <w:rsid w:val="006E0E5B"/>
    <w:rsid w:val="006E5517"/>
    <w:rsid w:val="006E5890"/>
    <w:rsid w:val="006F3BDB"/>
    <w:rsid w:val="006F751E"/>
    <w:rsid w:val="00701456"/>
    <w:rsid w:val="00703BA0"/>
    <w:rsid w:val="00711D01"/>
    <w:rsid w:val="0071304F"/>
    <w:rsid w:val="00716E3F"/>
    <w:rsid w:val="007234AD"/>
    <w:rsid w:val="00724233"/>
    <w:rsid w:val="00724445"/>
    <w:rsid w:val="007261C1"/>
    <w:rsid w:val="00726652"/>
    <w:rsid w:val="0073215F"/>
    <w:rsid w:val="007408DB"/>
    <w:rsid w:val="00740CCC"/>
    <w:rsid w:val="00742EB6"/>
    <w:rsid w:val="00744424"/>
    <w:rsid w:val="00744A33"/>
    <w:rsid w:val="00746E53"/>
    <w:rsid w:val="0075146A"/>
    <w:rsid w:val="007554F4"/>
    <w:rsid w:val="007614D1"/>
    <w:rsid w:val="007634B6"/>
    <w:rsid w:val="007668F2"/>
    <w:rsid w:val="00771622"/>
    <w:rsid w:val="00772E26"/>
    <w:rsid w:val="0078098A"/>
    <w:rsid w:val="00783D8E"/>
    <w:rsid w:val="00793FD0"/>
    <w:rsid w:val="00797DE1"/>
    <w:rsid w:val="007A437D"/>
    <w:rsid w:val="007B0DDC"/>
    <w:rsid w:val="007B0F87"/>
    <w:rsid w:val="007B2C80"/>
    <w:rsid w:val="007C0848"/>
    <w:rsid w:val="007C229F"/>
    <w:rsid w:val="007C6B99"/>
    <w:rsid w:val="007D15ED"/>
    <w:rsid w:val="007D1FC3"/>
    <w:rsid w:val="007D5950"/>
    <w:rsid w:val="007E0FD2"/>
    <w:rsid w:val="007E11EA"/>
    <w:rsid w:val="007F7F1A"/>
    <w:rsid w:val="00804DCC"/>
    <w:rsid w:val="00807AF1"/>
    <w:rsid w:val="008101A8"/>
    <w:rsid w:val="00810A51"/>
    <w:rsid w:val="008116A3"/>
    <w:rsid w:val="00815D65"/>
    <w:rsid w:val="00824DFA"/>
    <w:rsid w:val="00826ED3"/>
    <w:rsid w:val="00827480"/>
    <w:rsid w:val="0083023C"/>
    <w:rsid w:val="00832074"/>
    <w:rsid w:val="00833730"/>
    <w:rsid w:val="00837247"/>
    <w:rsid w:val="00844DA8"/>
    <w:rsid w:val="00846237"/>
    <w:rsid w:val="00851776"/>
    <w:rsid w:val="008524D0"/>
    <w:rsid w:val="00852B99"/>
    <w:rsid w:val="00863BB8"/>
    <w:rsid w:val="0086492B"/>
    <w:rsid w:val="00865A54"/>
    <w:rsid w:val="00866502"/>
    <w:rsid w:val="00871925"/>
    <w:rsid w:val="00881C09"/>
    <w:rsid w:val="008874FF"/>
    <w:rsid w:val="00891934"/>
    <w:rsid w:val="008925DB"/>
    <w:rsid w:val="008929D7"/>
    <w:rsid w:val="00892CC7"/>
    <w:rsid w:val="008936EA"/>
    <w:rsid w:val="008A0153"/>
    <w:rsid w:val="008A453D"/>
    <w:rsid w:val="008B2773"/>
    <w:rsid w:val="008B7B1F"/>
    <w:rsid w:val="008C2FE4"/>
    <w:rsid w:val="008C42C1"/>
    <w:rsid w:val="008C437B"/>
    <w:rsid w:val="008C6050"/>
    <w:rsid w:val="008C6864"/>
    <w:rsid w:val="008D1C6D"/>
    <w:rsid w:val="008D2AAF"/>
    <w:rsid w:val="008D2BC7"/>
    <w:rsid w:val="008D4F86"/>
    <w:rsid w:val="008D512C"/>
    <w:rsid w:val="008E1908"/>
    <w:rsid w:val="008F076D"/>
    <w:rsid w:val="008F1C21"/>
    <w:rsid w:val="008F2249"/>
    <w:rsid w:val="008F5042"/>
    <w:rsid w:val="008F69E3"/>
    <w:rsid w:val="00910D67"/>
    <w:rsid w:val="0091177A"/>
    <w:rsid w:val="00913692"/>
    <w:rsid w:val="00916F4A"/>
    <w:rsid w:val="009209E6"/>
    <w:rsid w:val="00921CD0"/>
    <w:rsid w:val="00922350"/>
    <w:rsid w:val="00922557"/>
    <w:rsid w:val="00923BE3"/>
    <w:rsid w:val="00923EB5"/>
    <w:rsid w:val="00926FDA"/>
    <w:rsid w:val="00932B64"/>
    <w:rsid w:val="00933B6B"/>
    <w:rsid w:val="00940529"/>
    <w:rsid w:val="009420A0"/>
    <w:rsid w:val="00943B7B"/>
    <w:rsid w:val="00946970"/>
    <w:rsid w:val="00951F08"/>
    <w:rsid w:val="00954241"/>
    <w:rsid w:val="0096035D"/>
    <w:rsid w:val="00963DFF"/>
    <w:rsid w:val="0097011C"/>
    <w:rsid w:val="00973AD7"/>
    <w:rsid w:val="009756D4"/>
    <w:rsid w:val="00977603"/>
    <w:rsid w:val="00977812"/>
    <w:rsid w:val="00981073"/>
    <w:rsid w:val="00982CF1"/>
    <w:rsid w:val="00985E7E"/>
    <w:rsid w:val="00986661"/>
    <w:rsid w:val="00992F83"/>
    <w:rsid w:val="009B2895"/>
    <w:rsid w:val="009B3C33"/>
    <w:rsid w:val="009B6DD2"/>
    <w:rsid w:val="009B735D"/>
    <w:rsid w:val="009C0A9D"/>
    <w:rsid w:val="009C1ECA"/>
    <w:rsid w:val="009C2941"/>
    <w:rsid w:val="009C69D2"/>
    <w:rsid w:val="009C7570"/>
    <w:rsid w:val="009D03BC"/>
    <w:rsid w:val="009D04FB"/>
    <w:rsid w:val="009D61D3"/>
    <w:rsid w:val="009D7DAA"/>
    <w:rsid w:val="009E09D8"/>
    <w:rsid w:val="009F3193"/>
    <w:rsid w:val="009F503C"/>
    <w:rsid w:val="00A0359D"/>
    <w:rsid w:val="00A07EC8"/>
    <w:rsid w:val="00A07FAB"/>
    <w:rsid w:val="00A118A9"/>
    <w:rsid w:val="00A13153"/>
    <w:rsid w:val="00A15744"/>
    <w:rsid w:val="00A177EA"/>
    <w:rsid w:val="00A20963"/>
    <w:rsid w:val="00A2176B"/>
    <w:rsid w:val="00A22171"/>
    <w:rsid w:val="00A25665"/>
    <w:rsid w:val="00A25CB8"/>
    <w:rsid w:val="00A3310A"/>
    <w:rsid w:val="00A34FF0"/>
    <w:rsid w:val="00A35A07"/>
    <w:rsid w:val="00A477D1"/>
    <w:rsid w:val="00A60B7E"/>
    <w:rsid w:val="00A616AC"/>
    <w:rsid w:val="00A66AF6"/>
    <w:rsid w:val="00A710DF"/>
    <w:rsid w:val="00A71891"/>
    <w:rsid w:val="00A733F3"/>
    <w:rsid w:val="00A758CF"/>
    <w:rsid w:val="00A8604B"/>
    <w:rsid w:val="00A90E1D"/>
    <w:rsid w:val="00A94A85"/>
    <w:rsid w:val="00AA2E90"/>
    <w:rsid w:val="00AA68E1"/>
    <w:rsid w:val="00AA6E11"/>
    <w:rsid w:val="00AB125A"/>
    <w:rsid w:val="00AB351C"/>
    <w:rsid w:val="00AC1A82"/>
    <w:rsid w:val="00AC3000"/>
    <w:rsid w:val="00AC5712"/>
    <w:rsid w:val="00AC5803"/>
    <w:rsid w:val="00AC6094"/>
    <w:rsid w:val="00AC6A77"/>
    <w:rsid w:val="00AD03F8"/>
    <w:rsid w:val="00AD0B5D"/>
    <w:rsid w:val="00AD4B9C"/>
    <w:rsid w:val="00AD53DD"/>
    <w:rsid w:val="00AE0E50"/>
    <w:rsid w:val="00AE239B"/>
    <w:rsid w:val="00AE40A2"/>
    <w:rsid w:val="00AE5BE3"/>
    <w:rsid w:val="00AE615A"/>
    <w:rsid w:val="00AF0C65"/>
    <w:rsid w:val="00AF3326"/>
    <w:rsid w:val="00AF3793"/>
    <w:rsid w:val="00B0491C"/>
    <w:rsid w:val="00B11E3A"/>
    <w:rsid w:val="00B1313E"/>
    <w:rsid w:val="00B13861"/>
    <w:rsid w:val="00B15D16"/>
    <w:rsid w:val="00B171F6"/>
    <w:rsid w:val="00B2301D"/>
    <w:rsid w:val="00B24B5A"/>
    <w:rsid w:val="00B256D7"/>
    <w:rsid w:val="00B27C9E"/>
    <w:rsid w:val="00B30653"/>
    <w:rsid w:val="00B31EAE"/>
    <w:rsid w:val="00B349FC"/>
    <w:rsid w:val="00B40580"/>
    <w:rsid w:val="00B41025"/>
    <w:rsid w:val="00B41EEF"/>
    <w:rsid w:val="00B4405D"/>
    <w:rsid w:val="00B44F61"/>
    <w:rsid w:val="00B456DD"/>
    <w:rsid w:val="00B50DC0"/>
    <w:rsid w:val="00B50E7B"/>
    <w:rsid w:val="00B54216"/>
    <w:rsid w:val="00B70CA8"/>
    <w:rsid w:val="00B74E5A"/>
    <w:rsid w:val="00B75F92"/>
    <w:rsid w:val="00B771B4"/>
    <w:rsid w:val="00B80852"/>
    <w:rsid w:val="00B81DE2"/>
    <w:rsid w:val="00B83CA0"/>
    <w:rsid w:val="00B84B8B"/>
    <w:rsid w:val="00B87842"/>
    <w:rsid w:val="00BA5BDF"/>
    <w:rsid w:val="00BA7970"/>
    <w:rsid w:val="00BB161C"/>
    <w:rsid w:val="00BB1B58"/>
    <w:rsid w:val="00BB3475"/>
    <w:rsid w:val="00BB4C8D"/>
    <w:rsid w:val="00BC3091"/>
    <w:rsid w:val="00BC4F90"/>
    <w:rsid w:val="00BC6393"/>
    <w:rsid w:val="00BD134F"/>
    <w:rsid w:val="00BD372F"/>
    <w:rsid w:val="00BD48BB"/>
    <w:rsid w:val="00BD55C0"/>
    <w:rsid w:val="00BD61B0"/>
    <w:rsid w:val="00BE0C67"/>
    <w:rsid w:val="00BE2283"/>
    <w:rsid w:val="00BE2886"/>
    <w:rsid w:val="00BE3EFF"/>
    <w:rsid w:val="00BF044F"/>
    <w:rsid w:val="00BF5A36"/>
    <w:rsid w:val="00C00C03"/>
    <w:rsid w:val="00C023F9"/>
    <w:rsid w:val="00C02EA0"/>
    <w:rsid w:val="00C04EE1"/>
    <w:rsid w:val="00C050B0"/>
    <w:rsid w:val="00C06454"/>
    <w:rsid w:val="00C06CB4"/>
    <w:rsid w:val="00C141A8"/>
    <w:rsid w:val="00C17F97"/>
    <w:rsid w:val="00C25638"/>
    <w:rsid w:val="00C27157"/>
    <w:rsid w:val="00C30D87"/>
    <w:rsid w:val="00C32518"/>
    <w:rsid w:val="00C326D2"/>
    <w:rsid w:val="00C374D7"/>
    <w:rsid w:val="00C41BC4"/>
    <w:rsid w:val="00C43727"/>
    <w:rsid w:val="00C43A03"/>
    <w:rsid w:val="00C43CA0"/>
    <w:rsid w:val="00C458A3"/>
    <w:rsid w:val="00C5185D"/>
    <w:rsid w:val="00C5203C"/>
    <w:rsid w:val="00C63E98"/>
    <w:rsid w:val="00C64992"/>
    <w:rsid w:val="00C65114"/>
    <w:rsid w:val="00C71393"/>
    <w:rsid w:val="00C72A79"/>
    <w:rsid w:val="00C8020D"/>
    <w:rsid w:val="00C804C9"/>
    <w:rsid w:val="00C81303"/>
    <w:rsid w:val="00C82E85"/>
    <w:rsid w:val="00C8643B"/>
    <w:rsid w:val="00C87952"/>
    <w:rsid w:val="00C9565E"/>
    <w:rsid w:val="00CA67DA"/>
    <w:rsid w:val="00CA6D96"/>
    <w:rsid w:val="00CB0694"/>
    <w:rsid w:val="00CB2EED"/>
    <w:rsid w:val="00CC0138"/>
    <w:rsid w:val="00CC0361"/>
    <w:rsid w:val="00CC2CBA"/>
    <w:rsid w:val="00CC3767"/>
    <w:rsid w:val="00CC657A"/>
    <w:rsid w:val="00CD6613"/>
    <w:rsid w:val="00CE1DE1"/>
    <w:rsid w:val="00CE5FEB"/>
    <w:rsid w:val="00CF4796"/>
    <w:rsid w:val="00D00979"/>
    <w:rsid w:val="00D100B1"/>
    <w:rsid w:val="00D16518"/>
    <w:rsid w:val="00D17AE8"/>
    <w:rsid w:val="00D30919"/>
    <w:rsid w:val="00D37A12"/>
    <w:rsid w:val="00D418FD"/>
    <w:rsid w:val="00D44BD2"/>
    <w:rsid w:val="00D45105"/>
    <w:rsid w:val="00D45148"/>
    <w:rsid w:val="00D55E51"/>
    <w:rsid w:val="00D5696C"/>
    <w:rsid w:val="00D56C56"/>
    <w:rsid w:val="00D61B2A"/>
    <w:rsid w:val="00D62560"/>
    <w:rsid w:val="00D715A3"/>
    <w:rsid w:val="00D73791"/>
    <w:rsid w:val="00D74275"/>
    <w:rsid w:val="00D75614"/>
    <w:rsid w:val="00D773C0"/>
    <w:rsid w:val="00D8489B"/>
    <w:rsid w:val="00D8733F"/>
    <w:rsid w:val="00D957D3"/>
    <w:rsid w:val="00DA08BA"/>
    <w:rsid w:val="00DA2393"/>
    <w:rsid w:val="00DB0735"/>
    <w:rsid w:val="00DB72F7"/>
    <w:rsid w:val="00DC136F"/>
    <w:rsid w:val="00DC19B7"/>
    <w:rsid w:val="00DC7671"/>
    <w:rsid w:val="00DD0762"/>
    <w:rsid w:val="00DD179B"/>
    <w:rsid w:val="00DD5765"/>
    <w:rsid w:val="00DE750A"/>
    <w:rsid w:val="00DF2FBE"/>
    <w:rsid w:val="00DF6F0E"/>
    <w:rsid w:val="00E00183"/>
    <w:rsid w:val="00E01490"/>
    <w:rsid w:val="00E01D09"/>
    <w:rsid w:val="00E1257F"/>
    <w:rsid w:val="00E15D27"/>
    <w:rsid w:val="00E2000B"/>
    <w:rsid w:val="00E20025"/>
    <w:rsid w:val="00E203F8"/>
    <w:rsid w:val="00E22F41"/>
    <w:rsid w:val="00E24C6E"/>
    <w:rsid w:val="00E316D0"/>
    <w:rsid w:val="00E3474F"/>
    <w:rsid w:val="00E35338"/>
    <w:rsid w:val="00E36967"/>
    <w:rsid w:val="00E44247"/>
    <w:rsid w:val="00E44355"/>
    <w:rsid w:val="00E459A6"/>
    <w:rsid w:val="00E46885"/>
    <w:rsid w:val="00E4691E"/>
    <w:rsid w:val="00E560DD"/>
    <w:rsid w:val="00E61370"/>
    <w:rsid w:val="00E6321C"/>
    <w:rsid w:val="00E6606D"/>
    <w:rsid w:val="00E66457"/>
    <w:rsid w:val="00E71D1F"/>
    <w:rsid w:val="00E73DFB"/>
    <w:rsid w:val="00E823EC"/>
    <w:rsid w:val="00E908F6"/>
    <w:rsid w:val="00E91A8F"/>
    <w:rsid w:val="00E91AC2"/>
    <w:rsid w:val="00E94773"/>
    <w:rsid w:val="00E95860"/>
    <w:rsid w:val="00EA20AC"/>
    <w:rsid w:val="00EA6838"/>
    <w:rsid w:val="00EB2C24"/>
    <w:rsid w:val="00EB5387"/>
    <w:rsid w:val="00EB5A78"/>
    <w:rsid w:val="00EB5FA2"/>
    <w:rsid w:val="00EC322B"/>
    <w:rsid w:val="00EC3B6F"/>
    <w:rsid w:val="00EC40C8"/>
    <w:rsid w:val="00ED15F6"/>
    <w:rsid w:val="00ED1A61"/>
    <w:rsid w:val="00ED344A"/>
    <w:rsid w:val="00ED79B6"/>
    <w:rsid w:val="00EE6040"/>
    <w:rsid w:val="00EE631B"/>
    <w:rsid w:val="00EE6C36"/>
    <w:rsid w:val="00EE7BC9"/>
    <w:rsid w:val="00EF112D"/>
    <w:rsid w:val="00EF172B"/>
    <w:rsid w:val="00EF4732"/>
    <w:rsid w:val="00F01C9D"/>
    <w:rsid w:val="00F113B6"/>
    <w:rsid w:val="00F13025"/>
    <w:rsid w:val="00F140F3"/>
    <w:rsid w:val="00F15772"/>
    <w:rsid w:val="00F24303"/>
    <w:rsid w:val="00F310BE"/>
    <w:rsid w:val="00F3152F"/>
    <w:rsid w:val="00F34FAB"/>
    <w:rsid w:val="00F3788E"/>
    <w:rsid w:val="00F4303F"/>
    <w:rsid w:val="00F464F3"/>
    <w:rsid w:val="00F47828"/>
    <w:rsid w:val="00F525A5"/>
    <w:rsid w:val="00F52885"/>
    <w:rsid w:val="00F547EC"/>
    <w:rsid w:val="00F55D24"/>
    <w:rsid w:val="00F72C12"/>
    <w:rsid w:val="00F74A48"/>
    <w:rsid w:val="00F80423"/>
    <w:rsid w:val="00F84940"/>
    <w:rsid w:val="00F84D75"/>
    <w:rsid w:val="00F85A66"/>
    <w:rsid w:val="00F8646B"/>
    <w:rsid w:val="00F91C95"/>
    <w:rsid w:val="00F970CA"/>
    <w:rsid w:val="00FA536D"/>
    <w:rsid w:val="00FA75DA"/>
    <w:rsid w:val="00FA7C0A"/>
    <w:rsid w:val="00FB21C4"/>
    <w:rsid w:val="00FB24C0"/>
    <w:rsid w:val="00FB2CCA"/>
    <w:rsid w:val="00FB579B"/>
    <w:rsid w:val="00FB5FD3"/>
    <w:rsid w:val="00FB6F4A"/>
    <w:rsid w:val="00FB74C2"/>
    <w:rsid w:val="00FC22E7"/>
    <w:rsid w:val="00FC73DD"/>
    <w:rsid w:val="00FC77FE"/>
    <w:rsid w:val="00FD5A6D"/>
    <w:rsid w:val="00FD6411"/>
    <w:rsid w:val="00FE02EF"/>
    <w:rsid w:val="00FE1FF9"/>
    <w:rsid w:val="00FE594D"/>
    <w:rsid w:val="00FF028A"/>
    <w:rsid w:val="00FF5E3F"/>
    <w:rsid w:val="00FF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0C8"/>
    <w:pPr>
      <w:ind w:left="720"/>
      <w:contextualSpacing/>
    </w:pPr>
    <w:rPr>
      <w:rFonts w:eastAsiaTheme="minorHAnsi"/>
      <w:lang w:val="en-IN"/>
    </w:rPr>
  </w:style>
  <w:style w:type="paragraph" w:styleId="NoSpacing">
    <w:name w:val="No Spacing"/>
    <w:uiPriority w:val="1"/>
    <w:qFormat/>
    <w:rsid w:val="006B6C66"/>
    <w:pPr>
      <w:spacing w:after="0" w:line="240" w:lineRule="auto"/>
    </w:pPr>
    <w:rPr>
      <w:rFonts w:eastAsiaTheme="minorHAnsi"/>
    </w:rPr>
  </w:style>
  <w:style w:type="paragraph" w:styleId="Header">
    <w:name w:val="header"/>
    <w:basedOn w:val="Normal"/>
    <w:link w:val="HeaderChar"/>
    <w:uiPriority w:val="99"/>
    <w:unhideWhenUsed/>
    <w:rsid w:val="001A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C1"/>
  </w:style>
  <w:style w:type="paragraph" w:styleId="Footer">
    <w:name w:val="footer"/>
    <w:basedOn w:val="Normal"/>
    <w:link w:val="FooterChar"/>
    <w:uiPriority w:val="99"/>
    <w:semiHidden/>
    <w:unhideWhenUsed/>
    <w:rsid w:val="001A0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4C1"/>
  </w:style>
  <w:style w:type="paragraph" w:styleId="ListBullet">
    <w:name w:val="List Bullet"/>
    <w:basedOn w:val="Normal"/>
    <w:uiPriority w:val="99"/>
    <w:unhideWhenUsed/>
    <w:rsid w:val="006B5FF4"/>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299B-FD89-44AC-B614-8EC73863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28</Pages>
  <Words>5089</Words>
  <Characters>29011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797</cp:revision>
  <cp:lastPrinted>2018-01-02T09:07:00Z</cp:lastPrinted>
  <dcterms:created xsi:type="dcterms:W3CDTF">2017-12-24T05:52:00Z</dcterms:created>
  <dcterms:modified xsi:type="dcterms:W3CDTF">2018-01-02T09:23:00Z</dcterms:modified>
</cp:coreProperties>
</file>